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C5AE6" w14:textId="77777777" w:rsidR="002A148B" w:rsidRDefault="002A148B" w:rsidP="002A148B">
      <w:pPr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Программа ВЕБИНАРА</w:t>
      </w:r>
    </w:p>
    <w:p w14:paraId="3787ED71" w14:textId="1BABB6A7" w:rsidR="002A148B" w:rsidRDefault="002A148B" w:rsidP="002A148B">
      <w:pPr>
        <w:jc w:val="center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по</w:t>
      </w:r>
      <w:proofErr w:type="gramEnd"/>
      <w:r>
        <w:rPr>
          <w:rFonts w:ascii="Tahoma" w:hAnsi="Tahoma" w:cs="Tahoma"/>
          <w:b/>
        </w:rPr>
        <w:t xml:space="preserve"> вопросам внедрения Навигатора дополнительного образования детей</w:t>
      </w:r>
    </w:p>
    <w:p w14:paraId="74ACD141" w14:textId="4FFAB1B1" w:rsidR="002A148B" w:rsidRDefault="00D04467" w:rsidP="002A148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Красноярского края</w:t>
      </w:r>
    </w:p>
    <w:p w14:paraId="24E49636" w14:textId="0FB982A1" w:rsidR="002A148B" w:rsidRDefault="002A148B" w:rsidP="002A148B">
      <w:pPr>
        <w:rPr>
          <w:rFonts w:ascii="Tahoma" w:hAnsi="Tahoma" w:cs="Tahoma"/>
        </w:rPr>
      </w:pPr>
    </w:p>
    <w:p w14:paraId="5AD502CC" w14:textId="77777777" w:rsidR="002A148B" w:rsidRDefault="002A148B" w:rsidP="002A148B">
      <w:pPr>
        <w:rPr>
          <w:rFonts w:ascii="Tahoma" w:hAnsi="Tahoma" w:cs="Tahoma"/>
        </w:rPr>
      </w:pPr>
    </w:p>
    <w:p w14:paraId="70636929" w14:textId="34D3B91D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Дата и время проведения:</w:t>
      </w:r>
      <w:r>
        <w:rPr>
          <w:rFonts w:ascii="Tahoma" w:hAnsi="Tahoma" w:cs="Tahoma"/>
        </w:rPr>
        <w:t xml:space="preserve"> «</w:t>
      </w:r>
      <w:r w:rsidR="00D04467">
        <w:rPr>
          <w:rFonts w:ascii="Tahoma" w:hAnsi="Tahoma" w:cs="Tahoma"/>
        </w:rPr>
        <w:t>24</w:t>
      </w:r>
      <w:r>
        <w:rPr>
          <w:rFonts w:ascii="Tahoma" w:hAnsi="Tahoma" w:cs="Tahoma"/>
        </w:rPr>
        <w:t>»</w:t>
      </w:r>
      <w:r w:rsidR="00A13308">
        <w:rPr>
          <w:rFonts w:ascii="Tahoma" w:hAnsi="Tahoma" w:cs="Tahoma"/>
        </w:rPr>
        <w:t xml:space="preserve"> </w:t>
      </w:r>
      <w:r w:rsidR="00D04467">
        <w:rPr>
          <w:rFonts w:ascii="Tahoma" w:hAnsi="Tahoma" w:cs="Tahoma"/>
        </w:rPr>
        <w:t>апреля</w:t>
      </w:r>
      <w:r>
        <w:rPr>
          <w:rFonts w:ascii="Tahoma" w:hAnsi="Tahoma" w:cs="Tahoma"/>
        </w:rPr>
        <w:t xml:space="preserve"> 2020 года, начало в </w:t>
      </w:r>
      <w:r w:rsidR="00D04467">
        <w:rPr>
          <w:rFonts w:ascii="Tahoma" w:hAnsi="Tahoma" w:cs="Tahoma"/>
        </w:rPr>
        <w:t>09</w:t>
      </w:r>
      <w:r>
        <w:rPr>
          <w:rFonts w:ascii="Tahoma" w:hAnsi="Tahoma" w:cs="Tahoma"/>
        </w:rPr>
        <w:t>:</w:t>
      </w:r>
      <w:r w:rsidR="00D04467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(время московское).</w:t>
      </w:r>
    </w:p>
    <w:p w14:paraId="30C6380A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F60B212" w14:textId="34201AC3" w:rsidR="002A148B" w:rsidRDefault="002A148B" w:rsidP="002A148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Тема:</w:t>
      </w:r>
      <w:r>
        <w:rPr>
          <w:rFonts w:ascii="Tahoma" w:hAnsi="Tahoma" w:cs="Tahoma"/>
        </w:rPr>
        <w:t xml:space="preserve"> «Навигатор дополнительного образования</w:t>
      </w:r>
      <w:r w:rsidR="00A13308">
        <w:rPr>
          <w:rFonts w:ascii="Tahoma" w:hAnsi="Tahoma" w:cs="Tahoma"/>
        </w:rPr>
        <w:t xml:space="preserve"> </w:t>
      </w:r>
      <w:r w:rsidR="00D04467">
        <w:rPr>
          <w:rFonts w:ascii="Tahoma" w:hAnsi="Tahoma" w:cs="Tahoma"/>
        </w:rPr>
        <w:t>Красноярского</w:t>
      </w:r>
      <w:r>
        <w:rPr>
          <w:rFonts w:ascii="Tahoma" w:hAnsi="Tahoma" w:cs="Tahoma"/>
        </w:rPr>
        <w:t xml:space="preserve"> </w:t>
      </w:r>
      <w:r w:rsidR="00D04467">
        <w:rPr>
          <w:rFonts w:ascii="Tahoma" w:hAnsi="Tahoma" w:cs="Tahoma"/>
        </w:rPr>
        <w:t>края</w:t>
      </w:r>
      <w:r>
        <w:rPr>
          <w:rFonts w:ascii="Tahoma" w:hAnsi="Tahoma" w:cs="Tahoma"/>
        </w:rPr>
        <w:t xml:space="preserve">: </w:t>
      </w:r>
      <w:r w:rsidR="00DB48E0">
        <w:rPr>
          <w:rFonts w:ascii="Tahoma" w:hAnsi="Tahoma" w:cs="Tahoma"/>
        </w:rPr>
        <w:t>аналитика и работа с программами</w:t>
      </w:r>
      <w:r>
        <w:rPr>
          <w:rFonts w:ascii="Tahoma" w:hAnsi="Tahoma" w:cs="Tahoma"/>
        </w:rPr>
        <w:t>»</w:t>
      </w:r>
    </w:p>
    <w:p w14:paraId="7B9C3F97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4408901" w14:textId="022FD749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Аудитория:</w:t>
      </w:r>
      <w:r>
        <w:rPr>
          <w:rFonts w:ascii="Tahoma" w:hAnsi="Tahoma" w:cs="Tahoma"/>
          <w:bCs/>
        </w:rPr>
        <w:t xml:space="preserve"> пользователи системы управления Навигатор</w:t>
      </w:r>
      <w:r w:rsidR="009F2514">
        <w:rPr>
          <w:rFonts w:ascii="Tahoma" w:hAnsi="Tahoma" w:cs="Tahoma"/>
          <w:bCs/>
        </w:rPr>
        <w:t>а</w:t>
      </w:r>
      <w:r>
        <w:rPr>
          <w:rFonts w:ascii="Tahoma" w:hAnsi="Tahoma" w:cs="Tahoma"/>
          <w:bCs/>
        </w:rPr>
        <w:t xml:space="preserve">: </w:t>
      </w:r>
      <w:r w:rsidR="00105F82">
        <w:rPr>
          <w:rFonts w:ascii="Tahoma" w:hAnsi="Tahoma" w:cs="Tahoma"/>
          <w:bCs/>
        </w:rPr>
        <w:t xml:space="preserve">учреждения, </w:t>
      </w:r>
      <w:r>
        <w:rPr>
          <w:rFonts w:ascii="Tahoma" w:hAnsi="Tahoma" w:cs="Tahoma"/>
          <w:bCs/>
        </w:rPr>
        <w:t>администраторы муниципалитетов, региональный администратор, специалисты региональной (собственной) службы технической поддержки.</w:t>
      </w:r>
    </w:p>
    <w:p w14:paraId="2AD4BCA9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E567C4E" w14:textId="318B03F4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Планируемое время проведения: </w:t>
      </w:r>
      <w:r w:rsidR="00DB48E0"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>час (</w:t>
      </w:r>
      <w:r w:rsidR="00DB48E0">
        <w:rPr>
          <w:rFonts w:ascii="Tahoma" w:hAnsi="Tahoma" w:cs="Tahoma"/>
        </w:rPr>
        <w:t>6</w:t>
      </w:r>
      <w:r>
        <w:rPr>
          <w:rFonts w:ascii="Tahoma" w:hAnsi="Tahoma" w:cs="Tahoma"/>
        </w:rPr>
        <w:t>0 мин.)</w:t>
      </w:r>
    </w:p>
    <w:p w14:paraId="16EB9F2B" w14:textId="77777777" w:rsidR="002A148B" w:rsidRDefault="002A148B" w:rsidP="002A148B">
      <w:pPr>
        <w:jc w:val="both"/>
        <w:rPr>
          <w:rFonts w:ascii="Tahoma" w:hAnsi="Tahoma" w:cs="Tahoma"/>
        </w:rPr>
      </w:pPr>
    </w:p>
    <w:p w14:paraId="6845FE80" w14:textId="77777777" w:rsidR="002A148B" w:rsidRDefault="002A148B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Ведущий вебинара: </w:t>
      </w:r>
      <w:r>
        <w:rPr>
          <w:rFonts w:ascii="Tahoma" w:hAnsi="Tahoma" w:cs="Tahoma"/>
        </w:rPr>
        <w:t>техническая поддержка Навигатора</w:t>
      </w:r>
      <w:bookmarkStart w:id="0" w:name="_GoBack"/>
      <w:bookmarkEnd w:id="0"/>
    </w:p>
    <w:p w14:paraId="60415215" w14:textId="77777777" w:rsidR="002A148B" w:rsidRPr="009F2514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44F6EAD0" w14:textId="77777777" w:rsidR="002A148B" w:rsidRDefault="002A148B" w:rsidP="002A148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Основные вопросы для обсуждения:</w:t>
      </w:r>
    </w:p>
    <w:p w14:paraId="2A35B384" w14:textId="0FD63895" w:rsidR="00105F82" w:rsidRPr="00DB48E0" w:rsidRDefault="00105F82" w:rsidP="00105F82">
      <w:pPr>
        <w:jc w:val="both"/>
        <w:rPr>
          <w:rFonts w:ascii="Tahoma" w:hAnsi="Tahoma" w:cs="Tahoma"/>
        </w:rPr>
      </w:pPr>
      <w:r w:rsidRPr="00DB48E0">
        <w:rPr>
          <w:rFonts w:ascii="Tahoma" w:hAnsi="Tahoma" w:cs="Tahoma"/>
        </w:rPr>
        <w:t xml:space="preserve">- </w:t>
      </w:r>
      <w:r w:rsidR="00DB48E0" w:rsidRPr="00DB48E0">
        <w:rPr>
          <w:rFonts w:ascii="Tahoma" w:hAnsi="Tahoma" w:cs="Tahoma"/>
        </w:rPr>
        <w:t>контрольные точки по занесению информации в Навигатор</w:t>
      </w:r>
      <w:r w:rsidRPr="00DB48E0">
        <w:rPr>
          <w:rFonts w:ascii="Tahoma" w:hAnsi="Tahoma" w:cs="Tahoma"/>
        </w:rPr>
        <w:t>;</w:t>
      </w:r>
    </w:p>
    <w:p w14:paraId="69348E0A" w14:textId="11365E71" w:rsidR="00105F82" w:rsidRDefault="00105F82" w:rsidP="00105F82">
      <w:pPr>
        <w:jc w:val="both"/>
        <w:rPr>
          <w:rFonts w:ascii="Tahoma" w:hAnsi="Tahoma" w:cs="Tahoma"/>
        </w:rPr>
      </w:pPr>
      <w:r w:rsidRPr="00DB48E0">
        <w:rPr>
          <w:rFonts w:ascii="Tahoma" w:hAnsi="Tahoma" w:cs="Tahoma"/>
        </w:rPr>
        <w:t xml:space="preserve">- </w:t>
      </w:r>
      <w:r w:rsidR="00DB48E0" w:rsidRPr="00DB48E0">
        <w:rPr>
          <w:rFonts w:ascii="Tahoma" w:hAnsi="Tahoma" w:cs="Tahoma"/>
        </w:rPr>
        <w:t>статистика регистрации учреждений/создания программ</w:t>
      </w:r>
      <w:r w:rsidRPr="00DB48E0">
        <w:rPr>
          <w:rFonts w:ascii="Tahoma" w:hAnsi="Tahoma" w:cs="Tahoma"/>
        </w:rPr>
        <w:t>;</w:t>
      </w:r>
    </w:p>
    <w:p w14:paraId="203A1397" w14:textId="424A0977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B48E0">
        <w:rPr>
          <w:rFonts w:ascii="Tahoma" w:hAnsi="Tahoma" w:cs="Tahoma"/>
        </w:rPr>
        <w:t>активность по муниципалитетам</w:t>
      </w:r>
      <w:r>
        <w:rPr>
          <w:rFonts w:ascii="Tahoma" w:hAnsi="Tahoma" w:cs="Tahoma"/>
        </w:rPr>
        <w:t>;</w:t>
      </w:r>
    </w:p>
    <w:p w14:paraId="6F0E484B" w14:textId="63EF1544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B48E0">
        <w:rPr>
          <w:rFonts w:ascii="Tahoma" w:hAnsi="Tahoma" w:cs="Tahoma"/>
        </w:rPr>
        <w:t>регламент модерации программ</w:t>
      </w:r>
      <w:r>
        <w:rPr>
          <w:rFonts w:ascii="Tahoma" w:hAnsi="Tahoma" w:cs="Tahoma"/>
        </w:rPr>
        <w:t>;</w:t>
      </w:r>
    </w:p>
    <w:p w14:paraId="11F8472E" w14:textId="39872258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B48E0">
        <w:rPr>
          <w:rFonts w:ascii="Tahoma" w:hAnsi="Tahoma" w:cs="Tahoma"/>
        </w:rPr>
        <w:t>полезные функции и «горячие» клавиши</w:t>
      </w:r>
      <w:r>
        <w:rPr>
          <w:rFonts w:ascii="Tahoma" w:hAnsi="Tahoma" w:cs="Tahoma"/>
        </w:rPr>
        <w:t>;</w:t>
      </w:r>
    </w:p>
    <w:p w14:paraId="7CCF72C5" w14:textId="12DADDB4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B48E0">
        <w:rPr>
          <w:rFonts w:ascii="Tahoma" w:hAnsi="Tahoma" w:cs="Tahoma"/>
        </w:rPr>
        <w:t>анализ качества описания и оформления программ</w:t>
      </w:r>
      <w:r>
        <w:rPr>
          <w:rFonts w:ascii="Tahoma" w:hAnsi="Tahoma" w:cs="Tahoma"/>
        </w:rPr>
        <w:t>;</w:t>
      </w:r>
    </w:p>
    <w:p w14:paraId="3D72DF36" w14:textId="3D120F4D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B48E0">
        <w:rPr>
          <w:rFonts w:ascii="Tahoma" w:hAnsi="Tahoma" w:cs="Tahoma"/>
        </w:rPr>
        <w:t>разбор характерных ошибок при создании и оформлении программ</w:t>
      </w:r>
      <w:r>
        <w:rPr>
          <w:rFonts w:ascii="Tahoma" w:hAnsi="Tahoma" w:cs="Tahoma"/>
        </w:rPr>
        <w:t>;</w:t>
      </w:r>
    </w:p>
    <w:p w14:paraId="7A4E9574" w14:textId="16A0327C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DB48E0">
        <w:rPr>
          <w:rFonts w:ascii="Tahoma" w:hAnsi="Tahoma" w:cs="Tahoma"/>
        </w:rPr>
        <w:t>общие рекомендации</w:t>
      </w:r>
      <w:r>
        <w:rPr>
          <w:rFonts w:ascii="Tahoma" w:hAnsi="Tahoma" w:cs="Tahoma"/>
        </w:rPr>
        <w:t>;</w:t>
      </w:r>
    </w:p>
    <w:p w14:paraId="33C86992" w14:textId="77777777" w:rsidR="00105F82" w:rsidRDefault="00105F82" w:rsidP="00105F8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ответы на вопросы участников.</w:t>
      </w:r>
    </w:p>
    <w:p w14:paraId="729A8CDC" w14:textId="77777777" w:rsidR="002A148B" w:rsidRDefault="002A148B" w:rsidP="002A148B">
      <w:pPr>
        <w:jc w:val="both"/>
        <w:rPr>
          <w:rFonts w:ascii="Tahoma" w:hAnsi="Tahoma" w:cs="Tahoma"/>
          <w:sz w:val="20"/>
          <w:szCs w:val="20"/>
        </w:rPr>
      </w:pPr>
    </w:p>
    <w:p w14:paraId="2E1AD3C0" w14:textId="48B39E35" w:rsidR="002A148B" w:rsidRDefault="00E14394" w:rsidP="002A148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Доступ </w:t>
      </w:r>
      <w:r w:rsidR="002A148B">
        <w:rPr>
          <w:rFonts w:ascii="Tahoma" w:hAnsi="Tahoma" w:cs="Tahoma"/>
          <w:b/>
        </w:rPr>
        <w:t xml:space="preserve">к </w:t>
      </w:r>
      <w:r w:rsidR="00A94481">
        <w:rPr>
          <w:rFonts w:ascii="Tahoma" w:hAnsi="Tahoma" w:cs="Tahoma"/>
          <w:b/>
        </w:rPr>
        <w:t xml:space="preserve">регистрации на вебинар </w:t>
      </w:r>
      <w:r w:rsidR="002A148B">
        <w:rPr>
          <w:rFonts w:ascii="Tahoma" w:hAnsi="Tahoma" w:cs="Tahoma"/>
          <w:b/>
        </w:rPr>
        <w:t>по ссылке</w:t>
      </w:r>
      <w:r w:rsidR="002A148B" w:rsidRPr="002A148B">
        <w:rPr>
          <w:rStyle w:val="a6"/>
          <w:rFonts w:ascii="Tahoma" w:hAnsi="Tahoma" w:cs="Tahoma"/>
          <w:bCs/>
        </w:rPr>
        <w:footnoteReference w:id="1"/>
      </w:r>
      <w:r w:rsidR="002A148B">
        <w:rPr>
          <w:rFonts w:ascii="Tahoma" w:hAnsi="Tahoma" w:cs="Tahoma"/>
          <w:b/>
        </w:rPr>
        <w:t>:</w:t>
      </w:r>
    </w:p>
    <w:p w14:paraId="024DE8CE" w14:textId="56B53082" w:rsidR="009F2514" w:rsidRPr="009F2514" w:rsidRDefault="00CE17D7" w:rsidP="002A148B">
      <w:pPr>
        <w:jc w:val="both"/>
        <w:rPr>
          <w:rFonts w:ascii="Tahoma" w:hAnsi="Tahoma" w:cs="Tahoma"/>
        </w:rPr>
      </w:pPr>
      <w:hyperlink r:id="rId7" w:history="1">
        <w:r w:rsidR="00D04467" w:rsidRPr="00E23D56">
          <w:rPr>
            <w:rStyle w:val="a3"/>
            <w:rFonts w:ascii="Tahoma" w:hAnsi="Tahoma" w:cs="Tahoma"/>
          </w:rPr>
          <w:t>https://etutorium.com/auth/register.html?token=270e10755e586b4c425225b65e586b4c4250d1d3</w:t>
        </w:r>
      </w:hyperlink>
    </w:p>
    <w:p w14:paraId="187493BA" w14:textId="01E8D658" w:rsidR="002A148B" w:rsidRDefault="00EF5215" w:rsidP="002A14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gramStart"/>
      <w:r>
        <w:rPr>
          <w:rFonts w:ascii="Tahoma" w:hAnsi="Tahoma" w:cs="Tahoma"/>
        </w:rPr>
        <w:t>порядок</w:t>
      </w:r>
      <w:proofErr w:type="gramEnd"/>
      <w:r>
        <w:rPr>
          <w:rFonts w:ascii="Tahoma" w:hAnsi="Tahoma" w:cs="Tahoma"/>
        </w:rPr>
        <w:t xml:space="preserve"> регистрации и участия в вебинаре см. в Приложении 1)</w:t>
      </w:r>
    </w:p>
    <w:p w14:paraId="00970A78" w14:textId="77777777" w:rsidR="00EF5215" w:rsidRPr="009F2514" w:rsidRDefault="00EF5215" w:rsidP="002A148B">
      <w:pPr>
        <w:jc w:val="both"/>
        <w:rPr>
          <w:rFonts w:ascii="Tahoma" w:hAnsi="Tahoma" w:cs="Tahoma"/>
          <w:sz w:val="22"/>
          <w:szCs w:val="22"/>
        </w:rPr>
      </w:pPr>
    </w:p>
    <w:p w14:paraId="4B540968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hAnsi="Tahoma" w:cs="Tahoma"/>
          <w:b/>
        </w:rPr>
        <w:t>ВНИМАНИЕ!</w:t>
      </w:r>
      <w:r>
        <w:rPr>
          <w:rFonts w:ascii="Tahoma" w:eastAsia="Times New Roman" w:hAnsi="Tahoma" w:cs="Tahoma"/>
          <w:color w:val="000000"/>
          <w:lang w:eastAsia="ru-RU"/>
        </w:rPr>
        <w:t xml:space="preserve"> Вход на вебинар будет открыт не ранее чем за 30 минут до его начала.</w:t>
      </w:r>
    </w:p>
    <w:p w14:paraId="71F9B584" w14:textId="77777777" w:rsidR="002A148B" w:rsidRPr="009F2514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</w:p>
    <w:p w14:paraId="13B587E2" w14:textId="54E4962E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ВАЖНО: для корректного подключения к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вебинару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рекомендуется использовать актуальные версии браузеров </w:t>
      </w:r>
      <w:r>
        <w:rPr>
          <w:rFonts w:ascii="Tahoma" w:eastAsia="Times New Roman" w:hAnsi="Tahoma" w:cs="Tahoma"/>
          <w:color w:val="000000"/>
          <w:lang w:val="en-US" w:eastAsia="ru-RU"/>
        </w:rPr>
        <w:t>Google</w:t>
      </w:r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val="en-US" w:eastAsia="ru-RU"/>
        </w:rPr>
        <w:t>Chrome</w:t>
      </w:r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eastAsia="ru-RU"/>
        </w:rPr>
        <w:t xml:space="preserve">или </w:t>
      </w:r>
      <w:r>
        <w:rPr>
          <w:rFonts w:ascii="Tahoma" w:eastAsia="Times New Roman" w:hAnsi="Tahoma" w:cs="Tahoma"/>
          <w:color w:val="000000"/>
          <w:lang w:val="en-US" w:eastAsia="ru-RU"/>
        </w:rPr>
        <w:t>Mozilla</w:t>
      </w:r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val="en-US" w:eastAsia="ru-RU"/>
        </w:rPr>
        <w:t>Firefox</w:t>
      </w:r>
      <w:r>
        <w:rPr>
          <w:rFonts w:ascii="Tahoma" w:eastAsia="Times New Roman" w:hAnsi="Tahoma" w:cs="Tahoma"/>
          <w:color w:val="000000"/>
          <w:lang w:eastAsia="ru-RU"/>
        </w:rPr>
        <w:t xml:space="preserve">, нельзя использовать любую версию браузеров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Internet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Explorer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lang w:val="en-US" w:eastAsia="ru-RU"/>
        </w:rPr>
        <w:t>Miscrosoft</w:t>
      </w:r>
      <w:proofErr w:type="spellEnd"/>
      <w:r w:rsidRPr="002A148B">
        <w:rPr>
          <w:rFonts w:ascii="Tahoma" w:eastAsia="Times New Roman" w:hAnsi="Tahoma" w:cs="Tahoma"/>
          <w:color w:val="00000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lang w:val="en-US" w:eastAsia="ru-RU"/>
        </w:rPr>
        <w:t>Edge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14:paraId="606237D4" w14:textId="77777777" w:rsidR="00EF5215" w:rsidRDefault="00EF5215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362AB78D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Перед подключением проверить:</w:t>
      </w:r>
    </w:p>
    <w:p w14:paraId="1FD07CE2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- наличие устойчивого интернет-соединения;</w:t>
      </w:r>
    </w:p>
    <w:p w14:paraId="1C53A9B8" w14:textId="77777777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- наличие установленной на ПК актуальной версии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Adobe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Flash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Player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>;</w:t>
      </w:r>
    </w:p>
    <w:p w14:paraId="0C9105C5" w14:textId="58EAE7E6" w:rsidR="00157F88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- пройти тест оборудования, предлагаемый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вебинарной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платформой.</w:t>
      </w:r>
    </w:p>
    <w:p w14:paraId="46CF3ECB" w14:textId="17A8BC3A" w:rsidR="00A13308" w:rsidRDefault="00A13308">
      <w:pPr>
        <w:spacing w:after="160" w:line="259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br w:type="page"/>
      </w:r>
    </w:p>
    <w:p w14:paraId="0C315811" w14:textId="77777777" w:rsidR="00A13308" w:rsidRPr="00F36CCF" w:rsidRDefault="00A13308" w:rsidP="00A13308">
      <w:pPr>
        <w:jc w:val="right"/>
        <w:rPr>
          <w:rFonts w:ascii="Tahoma" w:hAnsi="Tahoma" w:cs="Tahoma"/>
          <w:sz w:val="22"/>
          <w:szCs w:val="22"/>
        </w:rPr>
      </w:pPr>
      <w:r w:rsidRPr="00F36CCF">
        <w:rPr>
          <w:rFonts w:ascii="Tahoma" w:hAnsi="Tahoma" w:cs="Tahoma"/>
          <w:sz w:val="22"/>
          <w:szCs w:val="22"/>
        </w:rPr>
        <w:lastRenderedPageBreak/>
        <w:t>Приложение 1.</w:t>
      </w:r>
    </w:p>
    <w:p w14:paraId="5C0C2BF6" w14:textId="77777777" w:rsidR="00A13308" w:rsidRPr="00F36CCF" w:rsidRDefault="00A13308" w:rsidP="00A13308">
      <w:pPr>
        <w:jc w:val="right"/>
        <w:rPr>
          <w:rFonts w:ascii="Tahoma" w:hAnsi="Tahoma" w:cs="Tahoma"/>
          <w:sz w:val="22"/>
          <w:szCs w:val="22"/>
        </w:rPr>
      </w:pPr>
    </w:p>
    <w:p w14:paraId="59FF6783" w14:textId="77777777" w:rsidR="00A13308" w:rsidRDefault="00A13308" w:rsidP="00A13308">
      <w:pPr>
        <w:jc w:val="center"/>
        <w:rPr>
          <w:rFonts w:ascii="Tahoma" w:hAnsi="Tahoma" w:cs="Tahoma"/>
          <w:b/>
          <w:sz w:val="22"/>
          <w:szCs w:val="22"/>
        </w:rPr>
      </w:pPr>
      <w:r w:rsidRPr="00F36CCF">
        <w:rPr>
          <w:rFonts w:ascii="Tahoma" w:hAnsi="Tahoma" w:cs="Tahoma"/>
          <w:b/>
          <w:sz w:val="22"/>
          <w:szCs w:val="22"/>
        </w:rPr>
        <w:t>Порядок регистрации и участия в вебинаре</w:t>
      </w:r>
    </w:p>
    <w:p w14:paraId="3633030D" w14:textId="77777777" w:rsidR="00A13308" w:rsidRPr="009F2514" w:rsidRDefault="00A13308" w:rsidP="009F2514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5E08EA3B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Для участия в вебинаре необходимо 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использовать актуальную версию браузеров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Google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Chrome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или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Mozilla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Firefox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, не использовать любую версию браузера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Internet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Explorer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или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Edge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.</w:t>
      </w:r>
    </w:p>
    <w:p w14:paraId="170EB17A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29BB5935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Перед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участием в вебинаре 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необходимо проверить:</w:t>
      </w:r>
    </w:p>
    <w:p w14:paraId="135A0F76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010FE71B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наличие установленной на ПК актуальной версии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Adobe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Flash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Player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>;</w:t>
      </w:r>
    </w:p>
    <w:p w14:paraId="5A21A3FD" w14:textId="77777777" w:rsidR="00A13308" w:rsidRPr="009F2514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площадкой.</w:t>
      </w:r>
    </w:p>
    <w:p w14:paraId="579D0F0E" w14:textId="77777777" w:rsidR="00A13308" w:rsidRPr="009F2514" w:rsidRDefault="00A13308" w:rsidP="009F2514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3F5771D7" w14:textId="77777777" w:rsidR="00A13308" w:rsidRPr="009F2514" w:rsidRDefault="00A13308" w:rsidP="009F2514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18B71236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b/>
          <w:color w:val="000000"/>
          <w:sz w:val="22"/>
          <w:szCs w:val="22"/>
        </w:rPr>
        <w:t>Для регистрации на вебинар необходимо:</w:t>
      </w:r>
    </w:p>
    <w:p w14:paraId="42425192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5403179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1. Перейти по указанной ссылке на страницу регистрации;</w:t>
      </w:r>
    </w:p>
    <w:p w14:paraId="0AB6A3DC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2. Заполнить все обязательные поля в регистрационной форме:</w:t>
      </w:r>
    </w:p>
    <w:p w14:paraId="1BB8EB8B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2030E4F3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-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</w:p>
    <w:p w14:paraId="0ECC13A0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имя</w:t>
      </w:r>
    </w:p>
    <w:p w14:paraId="46199054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фамилия</w:t>
      </w:r>
    </w:p>
    <w:p w14:paraId="5DC2D0FD" w14:textId="400D11CD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>наименование учреждения</w:t>
      </w:r>
    </w:p>
    <w:p w14:paraId="27B5970D" w14:textId="38755551" w:rsidR="00A13308" w:rsidRPr="00F36CCF" w:rsidRDefault="00A13308" w:rsidP="009F2514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м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>униципалитет</w:t>
      </w:r>
    </w:p>
    <w:p w14:paraId="7C70A263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812B9E9" w14:textId="24FA6C4D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Поставить отметку в поле «Я согласен с условиями Соглашения о конфиденциальности» и нажать на «Хочу участвовать»</w:t>
      </w:r>
      <w:r w:rsidRPr="00327DF3">
        <w:rPr>
          <w:rFonts w:ascii="Tahoma" w:eastAsia="Times New Roman" w:hAnsi="Tahoma" w:cs="Tahoma"/>
          <w:color w:val="000000"/>
          <w:sz w:val="22"/>
          <w:szCs w:val="22"/>
        </w:rPr>
        <w:t xml:space="preserve"> (</w:t>
      </w:r>
      <w:r>
        <w:rPr>
          <w:rFonts w:ascii="Tahoma" w:eastAsia="Times New Roman" w:hAnsi="Tahoma" w:cs="Tahoma"/>
          <w:color w:val="000000"/>
          <w:sz w:val="22"/>
          <w:szCs w:val="22"/>
        </w:rPr>
        <w:t>Рис. 1).</w:t>
      </w:r>
    </w:p>
    <w:p w14:paraId="361992A0" w14:textId="0E1AD700" w:rsidR="009F2514" w:rsidRDefault="009F2514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6B6CA6E" w14:textId="77777777" w:rsidR="009F2514" w:rsidRPr="00327DF3" w:rsidRDefault="009F2514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172E28E" w14:textId="5F88FA62" w:rsidR="00A13308" w:rsidRDefault="00EF5215" w:rsidP="00A13308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2BC65A0B" wp14:editId="38EEE9B0">
            <wp:extent cx="1989271" cy="449248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2705" cy="46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FEC31" w14:textId="77777777" w:rsidR="00EF5215" w:rsidRDefault="00EF5215" w:rsidP="009F2514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F6A434B" w14:textId="77777777" w:rsidR="00A13308" w:rsidRPr="009F2514" w:rsidRDefault="00A13308" w:rsidP="00A13308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1</w:t>
      </w:r>
    </w:p>
    <w:p w14:paraId="6AA468B0" w14:textId="76931002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lastRenderedPageBreak/>
        <w:t xml:space="preserve">3. Получить на указанный при регистрации 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-</w:t>
      </w:r>
      <w:r w:rsidRPr="00F36CCF"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письмо с подтверждением регистрации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 xml:space="preserve"> на вебинар.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В письме содержится ссылка на подключение к вебинару и ссылка для проведения теста оборудования перед подключением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(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>Р</w:t>
      </w:r>
      <w:r>
        <w:rPr>
          <w:rFonts w:ascii="Tahoma" w:eastAsia="Times New Roman" w:hAnsi="Tahoma" w:cs="Tahoma"/>
          <w:color w:val="000000"/>
          <w:sz w:val="22"/>
          <w:szCs w:val="22"/>
        </w:rPr>
        <w:t>ис. 2).</w:t>
      </w:r>
    </w:p>
    <w:p w14:paraId="40511CFA" w14:textId="77777777" w:rsidR="00A13308" w:rsidRPr="009F2514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2D17206" w14:textId="77777777" w:rsidR="00A13308" w:rsidRPr="006707BB" w:rsidRDefault="00A13308" w:rsidP="00A13308">
      <w:pPr>
        <w:shd w:val="clear" w:color="auto" w:fill="FFFFFF"/>
        <w:ind w:firstLine="567"/>
        <w:jc w:val="center"/>
        <w:rPr>
          <w:rFonts w:eastAsia="Times New Roman"/>
          <w:color w:val="000000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6BF3A7ED" wp14:editId="7D7E299A">
            <wp:extent cx="4485596" cy="47475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1804" cy="475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036E" w14:textId="77777777" w:rsidR="00A13308" w:rsidRPr="009F2514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9607618" w14:textId="77777777" w:rsidR="00A13308" w:rsidRDefault="00A13308" w:rsidP="00A13308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2</w:t>
      </w:r>
    </w:p>
    <w:p w14:paraId="649F4D1C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4E5E1592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b/>
          <w:color w:val="000000"/>
          <w:sz w:val="22"/>
          <w:szCs w:val="22"/>
        </w:rPr>
        <w:t>Перед подключением к вебинару необходимо проверить:</w:t>
      </w:r>
    </w:p>
    <w:p w14:paraId="0A6E592F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46601D11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7047E978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наличие установленной на ПК актуальной версии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Adobe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Flash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Player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>;</w:t>
      </w:r>
    </w:p>
    <w:p w14:paraId="11D487B3" w14:textId="77777777" w:rsidR="00A13308" w:rsidRDefault="00A13308" w:rsidP="00A13308">
      <w:pPr>
        <w:shd w:val="clear" w:color="auto" w:fill="FFFFFF"/>
        <w:ind w:firstLine="567"/>
        <w:rPr>
          <w:rFonts w:eastAsia="Times New Roman"/>
          <w:color w:val="000000"/>
          <w:sz w:val="21"/>
          <w:szCs w:val="21"/>
        </w:rPr>
      </w:pPr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 w:rsidRPr="00F36CCF"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 w:rsidRPr="00F36CCF">
        <w:rPr>
          <w:rFonts w:ascii="Tahoma" w:eastAsia="Times New Roman" w:hAnsi="Tahoma" w:cs="Tahoma"/>
          <w:color w:val="000000"/>
          <w:sz w:val="22"/>
          <w:szCs w:val="22"/>
        </w:rPr>
        <w:t xml:space="preserve"> площадкой.</w:t>
      </w:r>
    </w:p>
    <w:p w14:paraId="21668F1C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768CD7AC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143ACBA9" w14:textId="77777777" w:rsidR="00A13308" w:rsidRPr="00F36CCF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 w:rsidRPr="00F36CCF">
        <w:rPr>
          <w:rFonts w:ascii="Tahoma" w:eastAsia="Times New Roman" w:hAnsi="Tahoma" w:cs="Tahoma"/>
          <w:b/>
          <w:color w:val="000000"/>
          <w:sz w:val="22"/>
          <w:szCs w:val="22"/>
        </w:rPr>
        <w:t>Для подключения к вебинару необходимо:</w:t>
      </w:r>
    </w:p>
    <w:p w14:paraId="2EA3D4B5" w14:textId="77777777" w:rsidR="00A13308" w:rsidRDefault="00A13308" w:rsidP="00A13308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E23F413" w14:textId="48304CAA" w:rsidR="00A13308" w:rsidRDefault="00A13308" w:rsidP="009F251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1. Пройти тест оборудования (ссылка на тест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 xml:space="preserve"> оборудования </w:t>
      </w:r>
      <w:r>
        <w:rPr>
          <w:rFonts w:ascii="Tahoma" w:eastAsia="Times New Roman" w:hAnsi="Tahoma" w:cs="Tahoma"/>
          <w:color w:val="000000"/>
          <w:sz w:val="22"/>
          <w:szCs w:val="22"/>
        </w:rPr>
        <w:t>содержится в письме</w:t>
      </w:r>
      <w:r w:rsidR="009F2514">
        <w:rPr>
          <w:rFonts w:ascii="Tahoma" w:eastAsia="Times New Roman" w:hAnsi="Tahoma" w:cs="Tahoma"/>
          <w:color w:val="000000"/>
          <w:sz w:val="22"/>
          <w:szCs w:val="22"/>
        </w:rPr>
        <w:t xml:space="preserve"> с </w:t>
      </w:r>
      <w:r>
        <w:rPr>
          <w:rFonts w:ascii="Tahoma" w:eastAsia="Times New Roman" w:hAnsi="Tahoma" w:cs="Tahoma"/>
          <w:color w:val="000000"/>
          <w:sz w:val="22"/>
          <w:szCs w:val="22"/>
        </w:rPr>
        <w:t>подтверждением регистрации на вебинар);</w:t>
      </w:r>
    </w:p>
    <w:p w14:paraId="3F49C5AD" w14:textId="6AB0CA87" w:rsidR="00A13308" w:rsidRPr="00A13308" w:rsidRDefault="00A13308" w:rsidP="009F251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2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.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F36CCF">
        <w:rPr>
          <w:rFonts w:ascii="Tahoma" w:eastAsia="Times New Roman" w:hAnsi="Tahoma" w:cs="Tahoma"/>
          <w:color w:val="000000"/>
          <w:sz w:val="22"/>
          <w:szCs w:val="22"/>
        </w:rPr>
        <w:t>Перейти по ссылке, полученной в письме с подтверждением регистрации или прямо из письма нажать на кнопку «Участвовать».</w:t>
      </w:r>
    </w:p>
    <w:sectPr w:rsidR="00A13308" w:rsidRPr="00A13308" w:rsidSect="002A148B">
      <w:pgSz w:w="11906" w:h="16838"/>
      <w:pgMar w:top="720" w:right="567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90781" w14:textId="77777777" w:rsidR="00CE17D7" w:rsidRDefault="00CE17D7" w:rsidP="002A148B">
      <w:r>
        <w:separator/>
      </w:r>
    </w:p>
  </w:endnote>
  <w:endnote w:type="continuationSeparator" w:id="0">
    <w:p w14:paraId="2DCDDAB4" w14:textId="77777777" w:rsidR="00CE17D7" w:rsidRDefault="00CE17D7" w:rsidP="002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FEA99" w14:textId="77777777" w:rsidR="00CE17D7" w:rsidRDefault="00CE17D7" w:rsidP="002A148B">
      <w:r>
        <w:separator/>
      </w:r>
    </w:p>
  </w:footnote>
  <w:footnote w:type="continuationSeparator" w:id="0">
    <w:p w14:paraId="058F338C" w14:textId="77777777" w:rsidR="00CE17D7" w:rsidRDefault="00CE17D7" w:rsidP="002A148B">
      <w:r>
        <w:continuationSeparator/>
      </w:r>
    </w:p>
  </w:footnote>
  <w:footnote w:id="1">
    <w:p w14:paraId="0A76BAC6" w14:textId="2752F4BC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Style w:val="a6"/>
          <w:rFonts w:ascii="Tahoma" w:hAnsi="Tahoma" w:cs="Tahoma"/>
          <w:sz w:val="18"/>
          <w:szCs w:val="18"/>
        </w:rPr>
        <w:footnoteRef/>
      </w:r>
      <w:r w:rsidRPr="002A148B">
        <w:rPr>
          <w:rFonts w:ascii="Tahoma" w:hAnsi="Tahoma" w:cs="Tahoma"/>
          <w:sz w:val="18"/>
          <w:szCs w:val="18"/>
        </w:rPr>
        <w:t xml:space="preserve"> Запись вебинара доступна к просмотру по ссылке</w:t>
      </w:r>
      <w:r w:rsidR="00EF5215">
        <w:rPr>
          <w:rFonts w:ascii="Tahoma" w:hAnsi="Tahoma" w:cs="Tahoma"/>
          <w:sz w:val="18"/>
          <w:szCs w:val="18"/>
        </w:rPr>
        <w:t xml:space="preserve">, получаемой участниками при регистрации, </w:t>
      </w:r>
      <w:r w:rsidRPr="002A148B">
        <w:rPr>
          <w:rFonts w:ascii="Tahoma" w:hAnsi="Tahoma" w:cs="Tahoma"/>
          <w:sz w:val="18"/>
          <w:szCs w:val="18"/>
        </w:rPr>
        <w:t xml:space="preserve">в течение часа с момента </w:t>
      </w:r>
      <w:r w:rsidR="009A77DF">
        <w:rPr>
          <w:rFonts w:ascii="Tahoma" w:hAnsi="Tahoma" w:cs="Tahoma"/>
          <w:sz w:val="18"/>
          <w:szCs w:val="18"/>
        </w:rPr>
        <w:t xml:space="preserve">его </w:t>
      </w:r>
      <w:r w:rsidRPr="002A148B">
        <w:rPr>
          <w:rFonts w:ascii="Tahoma" w:hAnsi="Tahoma" w:cs="Tahoma"/>
          <w:sz w:val="18"/>
          <w:szCs w:val="18"/>
        </w:rPr>
        <w:t>завершения.</w:t>
      </w:r>
      <w:r w:rsidR="00EF5215">
        <w:rPr>
          <w:rFonts w:ascii="Tahoma" w:hAnsi="Tahoma" w:cs="Tahoma"/>
          <w:sz w:val="18"/>
          <w:szCs w:val="18"/>
        </w:rPr>
        <w:t xml:space="preserve"> </w:t>
      </w:r>
      <w:r w:rsidRPr="002A148B">
        <w:rPr>
          <w:rFonts w:ascii="Tahoma" w:hAnsi="Tahoma" w:cs="Tahoma"/>
          <w:sz w:val="18"/>
          <w:szCs w:val="18"/>
        </w:rPr>
        <w:t>Для просмотра записи:</w:t>
      </w:r>
    </w:p>
    <w:p w14:paraId="07E806B0" w14:textId="77777777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Fonts w:ascii="Tahoma" w:hAnsi="Tahoma" w:cs="Tahoma"/>
          <w:sz w:val="18"/>
          <w:szCs w:val="18"/>
        </w:rPr>
        <w:t>1. Перейти по ссылке;</w:t>
      </w:r>
    </w:p>
    <w:p w14:paraId="6B554FB9" w14:textId="77777777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Fonts w:ascii="Tahoma" w:hAnsi="Tahoma" w:cs="Tahoma"/>
          <w:sz w:val="18"/>
          <w:szCs w:val="18"/>
        </w:rPr>
        <w:t>2. В открывшейся форме ввести своё имя, нажать на «Войти на вебинар»;</w:t>
      </w:r>
    </w:p>
    <w:p w14:paraId="6DD457A8" w14:textId="4AC8C9A3" w:rsidR="002A148B" w:rsidRPr="002A148B" w:rsidRDefault="002A148B" w:rsidP="002A148B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Fonts w:ascii="Tahoma" w:hAnsi="Tahoma" w:cs="Tahoma"/>
          <w:sz w:val="18"/>
          <w:szCs w:val="18"/>
        </w:rPr>
        <w:t>3. Нажать на «Смотреть».</w:t>
      </w:r>
    </w:p>
    <w:p w14:paraId="13EC4430" w14:textId="09DB986C" w:rsidR="002A148B" w:rsidRDefault="002A148B" w:rsidP="002A148B">
      <w:pPr>
        <w:jc w:val="both"/>
      </w:pPr>
      <w:r w:rsidRPr="002A148B">
        <w:rPr>
          <w:rFonts w:ascii="Tahoma" w:hAnsi="Tahoma" w:cs="Tahoma"/>
          <w:sz w:val="18"/>
          <w:szCs w:val="18"/>
        </w:rPr>
        <w:t xml:space="preserve">Просмотр записи </w:t>
      </w:r>
      <w:r>
        <w:rPr>
          <w:rFonts w:ascii="Tahoma" w:hAnsi="Tahoma" w:cs="Tahoma"/>
          <w:sz w:val="18"/>
          <w:szCs w:val="18"/>
        </w:rPr>
        <w:t xml:space="preserve">по ссылке </w:t>
      </w:r>
      <w:r w:rsidRPr="002A148B">
        <w:rPr>
          <w:rFonts w:ascii="Tahoma" w:hAnsi="Tahoma" w:cs="Tahoma"/>
          <w:sz w:val="18"/>
          <w:szCs w:val="18"/>
        </w:rPr>
        <w:t>доступен в течение 90 дней со дня проведения вебинара.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BB"/>
    <w:rsid w:val="00074F07"/>
    <w:rsid w:val="000A4120"/>
    <w:rsid w:val="00105F82"/>
    <w:rsid w:val="00157F88"/>
    <w:rsid w:val="002A148B"/>
    <w:rsid w:val="00390DBB"/>
    <w:rsid w:val="003A3D07"/>
    <w:rsid w:val="004359C8"/>
    <w:rsid w:val="00486D64"/>
    <w:rsid w:val="005C64C2"/>
    <w:rsid w:val="005F3C23"/>
    <w:rsid w:val="009A77DF"/>
    <w:rsid w:val="009B3541"/>
    <w:rsid w:val="009F2514"/>
    <w:rsid w:val="00A13308"/>
    <w:rsid w:val="00A94481"/>
    <w:rsid w:val="00B12CB0"/>
    <w:rsid w:val="00C62BFC"/>
    <w:rsid w:val="00CE17D7"/>
    <w:rsid w:val="00D04467"/>
    <w:rsid w:val="00DB48E0"/>
    <w:rsid w:val="00E14394"/>
    <w:rsid w:val="00E175D2"/>
    <w:rsid w:val="00EF41FD"/>
    <w:rsid w:val="00E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B532"/>
  <w15:chartTrackingRefBased/>
  <w15:docId w15:val="{7532FF91-9E79-4250-A81E-3952DE62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A14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8B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A148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14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A148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A1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5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tutorium.com/auth/register.html?token=270e10755e586b4c425225b65e586b4c4250d1d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FB97-9E69-4AE3-A73F-830841F1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Mazin</dc:creator>
  <cp:keywords/>
  <dc:description/>
  <cp:lastModifiedBy>Windows User</cp:lastModifiedBy>
  <cp:revision>21</cp:revision>
  <dcterms:created xsi:type="dcterms:W3CDTF">2019-12-19T07:45:00Z</dcterms:created>
  <dcterms:modified xsi:type="dcterms:W3CDTF">2020-04-16T08:00:00Z</dcterms:modified>
</cp:coreProperties>
</file>