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B9" w:rsidRPr="0064283D" w:rsidRDefault="0064283D" w:rsidP="00E068B9">
      <w:pPr>
        <w:rPr>
          <w:rFonts w:ascii="Times New Roman" w:hAnsi="Times New Roman" w:cs="Times New Roman"/>
          <w:sz w:val="28"/>
          <w:szCs w:val="28"/>
        </w:rPr>
      </w:pPr>
      <w:r w:rsidRPr="0064283D">
        <w:rPr>
          <w:rFonts w:ascii="Times New Roman" w:hAnsi="Times New Roman" w:cs="Times New Roman"/>
          <w:sz w:val="28"/>
          <w:szCs w:val="28"/>
        </w:rPr>
        <w:t xml:space="preserve">2кл. Музыка.    </w:t>
      </w:r>
      <w:r w:rsidR="00E068B9" w:rsidRPr="0064283D">
        <w:rPr>
          <w:rFonts w:ascii="Times New Roman" w:hAnsi="Times New Roman" w:cs="Times New Roman"/>
          <w:sz w:val="28"/>
          <w:szCs w:val="28"/>
        </w:rPr>
        <w:t xml:space="preserve">Раздел: </w:t>
      </w:r>
      <w:r w:rsidR="00E068B9" w:rsidRPr="0064283D">
        <w:rPr>
          <w:rFonts w:ascii="Times New Roman" w:hAnsi="Times New Roman" w:cs="Times New Roman"/>
          <w:b/>
          <w:sz w:val="28"/>
          <w:szCs w:val="28"/>
        </w:rPr>
        <w:t xml:space="preserve">РОССИЯ – РОДИНА </w:t>
      </w:r>
      <w:r w:rsidRPr="0064283D">
        <w:rPr>
          <w:rFonts w:ascii="Times New Roman" w:hAnsi="Times New Roman" w:cs="Times New Roman"/>
          <w:b/>
          <w:sz w:val="28"/>
          <w:szCs w:val="28"/>
        </w:rPr>
        <w:t xml:space="preserve">МОЯ.     </w:t>
      </w:r>
      <w:r w:rsidR="00E068B9" w:rsidRPr="0064283D">
        <w:rPr>
          <w:rFonts w:ascii="Times New Roman" w:hAnsi="Times New Roman" w:cs="Times New Roman"/>
          <w:sz w:val="28"/>
          <w:szCs w:val="28"/>
        </w:rPr>
        <w:t xml:space="preserve">Урок №1 </w:t>
      </w:r>
      <w:r w:rsidR="00E068B9" w:rsidRPr="0064283D">
        <w:rPr>
          <w:rFonts w:ascii="Times New Roman" w:hAnsi="Times New Roman" w:cs="Times New Roman"/>
          <w:b/>
          <w:sz w:val="28"/>
          <w:szCs w:val="28"/>
        </w:rPr>
        <w:t>МЕЛОДИЯ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3681"/>
        <w:gridCol w:w="12563"/>
      </w:tblGrid>
      <w:tr w:rsidR="00E068B9" w:rsidRPr="0064283D" w:rsidTr="0064283D">
        <w:tc>
          <w:tcPr>
            <w:tcW w:w="1133" w:type="pct"/>
          </w:tcPr>
          <w:p w:rsidR="00E068B9" w:rsidRPr="0064283D" w:rsidRDefault="00E068B9" w:rsidP="00E0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цели</w:t>
            </w:r>
          </w:p>
        </w:tc>
        <w:tc>
          <w:tcPr>
            <w:tcW w:w="3867" w:type="pct"/>
          </w:tcPr>
          <w:p w:rsidR="00E068B9" w:rsidRPr="0064283D" w:rsidRDefault="00E068B9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Способствовать осознанию мелодии как основы музыкального произведения;</w:t>
            </w:r>
          </w:p>
          <w:p w:rsidR="00E068B9" w:rsidRPr="0064283D" w:rsidRDefault="00E068B9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развития умений осознанно и эмоционально воспринимать музыку, слышать и оценивать собственное исполнение.</w:t>
            </w:r>
          </w:p>
        </w:tc>
      </w:tr>
      <w:tr w:rsidR="00E068B9" w:rsidRPr="0064283D" w:rsidTr="0064283D">
        <w:tc>
          <w:tcPr>
            <w:tcW w:w="1133" w:type="pct"/>
          </w:tcPr>
          <w:p w:rsidR="00E068B9" w:rsidRPr="0064283D" w:rsidRDefault="00E068B9" w:rsidP="00E0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3867" w:type="pct"/>
          </w:tcPr>
          <w:p w:rsidR="00F92205" w:rsidRPr="0064283D" w:rsidRDefault="00F92205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Вводный урок. Урок-беседа.</w:t>
            </w:r>
          </w:p>
        </w:tc>
      </w:tr>
      <w:tr w:rsidR="00E068B9" w:rsidRPr="0064283D" w:rsidTr="0064283D">
        <w:tc>
          <w:tcPr>
            <w:tcW w:w="1133" w:type="pct"/>
          </w:tcPr>
          <w:p w:rsidR="00E068B9" w:rsidRPr="0064283D" w:rsidRDefault="00E068B9" w:rsidP="00E0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 урока</w:t>
            </w:r>
          </w:p>
        </w:tc>
        <w:tc>
          <w:tcPr>
            <w:tcW w:w="3867" w:type="pct"/>
          </w:tcPr>
          <w:p w:rsidR="00E068B9" w:rsidRPr="0064283D" w:rsidRDefault="00F92205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Как появляется музыка? Какому народу близка эта музыка?</w:t>
            </w:r>
          </w:p>
        </w:tc>
      </w:tr>
      <w:tr w:rsidR="00E068B9" w:rsidRPr="0064283D" w:rsidTr="0064283D">
        <w:tc>
          <w:tcPr>
            <w:tcW w:w="1133" w:type="pct"/>
          </w:tcPr>
          <w:p w:rsidR="00E068B9" w:rsidRPr="0064283D" w:rsidRDefault="00E068B9" w:rsidP="00E0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</w:t>
            </w:r>
          </w:p>
        </w:tc>
        <w:tc>
          <w:tcPr>
            <w:tcW w:w="3867" w:type="pct"/>
          </w:tcPr>
          <w:p w:rsidR="00E068B9" w:rsidRPr="0064283D" w:rsidRDefault="00F92205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Узнают: </w:t>
            </w: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что такое мелодия и аккомпанемент, кто сочиняет музыку.</w:t>
            </w:r>
          </w:p>
          <w:p w:rsidR="00F92205" w:rsidRPr="0064283D" w:rsidRDefault="00F92205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Научатся: </w:t>
            </w: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размышлять о музыке, какую картину она рисует, слушать музыку, проводить её интонационно-образный анализ, понимать выразительность и изобразительность музыкальной интонации, определять характер, настроение и средства музыкальной выразительности в муз. произведении; исполнять хоровое произведение; понимать, что мелодия – </w:t>
            </w:r>
            <w:proofErr w:type="gram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основа  музыки</w:t>
            </w:r>
            <w:proofErr w:type="gram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; узнавать изученные музыкальные сочинения, называть их авторов.</w:t>
            </w:r>
          </w:p>
          <w:p w:rsidR="00F92205" w:rsidRPr="0064283D" w:rsidRDefault="00F92205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Получат возможность научиться: </w:t>
            </w: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индивидуальный музыкальный опыт; </w:t>
            </w:r>
            <w:r w:rsidR="00CF5A63" w:rsidRPr="0064283D">
              <w:rPr>
                <w:rFonts w:ascii="Times New Roman" w:hAnsi="Times New Roman" w:cs="Times New Roman"/>
                <w:sz w:val="28"/>
                <w:szCs w:val="28"/>
              </w:rPr>
              <w:t>понимать истоки музыки и её взаимосвязь с жизнью; расширять музыкальный кругозор и получать общие представления о музыкальной жизни современного социума; воспринимать учебный материал небольшого объёма со слов учителя, внимательно слушать.</w:t>
            </w:r>
          </w:p>
        </w:tc>
      </w:tr>
      <w:tr w:rsidR="00E068B9" w:rsidRPr="0064283D" w:rsidTr="0064283D">
        <w:tc>
          <w:tcPr>
            <w:tcW w:w="1133" w:type="pct"/>
          </w:tcPr>
          <w:p w:rsidR="00E068B9" w:rsidRPr="0064283D" w:rsidRDefault="00E068B9" w:rsidP="00E0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3867" w:type="pct"/>
          </w:tcPr>
          <w:p w:rsidR="00E068B9" w:rsidRPr="0064283D" w:rsidRDefault="002750EF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Проявляют эмоциональное отношение к искусству, эстетический взгляд на мир, чувство гордости за свою Родину, осознают свою этническую и национальную принадлежность на основе изучения шедевров музыкального наследия русских композиторов.</w:t>
            </w:r>
          </w:p>
        </w:tc>
      </w:tr>
      <w:tr w:rsidR="00E068B9" w:rsidRPr="0064283D" w:rsidTr="0064283D">
        <w:tc>
          <w:tcPr>
            <w:tcW w:w="1133" w:type="pct"/>
          </w:tcPr>
          <w:p w:rsidR="00E068B9" w:rsidRPr="0064283D" w:rsidRDefault="00E068B9" w:rsidP="00E0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</w:p>
        </w:tc>
        <w:tc>
          <w:tcPr>
            <w:tcW w:w="3867" w:type="pct"/>
          </w:tcPr>
          <w:p w:rsidR="00E068B9" w:rsidRPr="0064283D" w:rsidRDefault="002750EF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Р.: </w:t>
            </w:r>
            <w:r w:rsidR="00640B53" w:rsidRPr="0064283D">
              <w:rPr>
                <w:rFonts w:ascii="Times New Roman" w:hAnsi="Times New Roman" w:cs="Times New Roman"/>
                <w:sz w:val="28"/>
                <w:szCs w:val="28"/>
              </w:rPr>
              <w:t>выполняют учебные действия в качестве слушателя; планируют их в соответствии с поставленной задачей.</w:t>
            </w:r>
          </w:p>
          <w:p w:rsidR="00640B53" w:rsidRPr="0064283D" w:rsidRDefault="00640B53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П.: </w:t>
            </w: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используют общие приёмы решения познавательной задачи; осваивают способы решения проблем творческого и поискового характера в процессе восприятия, исполнения, оценки муз. сочинений.</w:t>
            </w:r>
          </w:p>
          <w:p w:rsidR="00640B53" w:rsidRPr="0064283D" w:rsidRDefault="00640B53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К.: </w:t>
            </w: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проявляют активность во взаимодействии; умеют вести диалог; слушают и понимают собеседника.</w:t>
            </w:r>
          </w:p>
        </w:tc>
      </w:tr>
      <w:tr w:rsidR="00E068B9" w:rsidRPr="0064283D" w:rsidTr="0064283D">
        <w:tc>
          <w:tcPr>
            <w:tcW w:w="1133" w:type="pct"/>
          </w:tcPr>
          <w:p w:rsidR="00E068B9" w:rsidRPr="0064283D" w:rsidRDefault="00E068B9" w:rsidP="00E0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темы, понятия и термины</w:t>
            </w:r>
          </w:p>
        </w:tc>
        <w:tc>
          <w:tcPr>
            <w:tcW w:w="3867" w:type="pct"/>
          </w:tcPr>
          <w:p w:rsidR="00E068B9" w:rsidRPr="0064283D" w:rsidRDefault="00640B53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Знакомство с учебником. Интонационно- образная природа музыкального искусства. Средства музыкальной выразительности. Различные виды музыки. Музыкальные образы родного края. Песенность как отличительная черта</w:t>
            </w:r>
            <w:r w:rsidR="0064283D"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 русской музыки. Композитор, мелодия, аккомпанемент, песня, ноты, слушатель, опера.</w:t>
            </w: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068B9" w:rsidRPr="0064283D" w:rsidTr="0064283D">
        <w:tc>
          <w:tcPr>
            <w:tcW w:w="1133" w:type="pct"/>
          </w:tcPr>
          <w:p w:rsidR="00E068B9" w:rsidRPr="0064283D" w:rsidRDefault="00E068B9" w:rsidP="00E0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3867" w:type="pct"/>
          </w:tcPr>
          <w:p w:rsidR="00E068B9" w:rsidRPr="0064283D" w:rsidRDefault="0064283D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Музыка 2 класс: учебник для ОО /</w:t>
            </w:r>
            <w:proofErr w:type="spell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Е.Критская</w:t>
            </w:r>
            <w:proofErr w:type="spell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Г.Сергеева</w:t>
            </w:r>
            <w:proofErr w:type="spell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Т.Шмагина</w:t>
            </w:r>
            <w:proofErr w:type="spell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  <w:proofErr w:type="spellEnd"/>
            <w:proofErr w:type="gram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, 2016, с.8-9. Рабочая тетрадь. 2 класс: пособие для ОО /</w:t>
            </w:r>
            <w:proofErr w:type="spell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Е.Критская</w:t>
            </w:r>
            <w:proofErr w:type="spell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Г.Сергеева</w:t>
            </w:r>
            <w:proofErr w:type="spell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Т.Шмагина</w:t>
            </w:r>
            <w:proofErr w:type="spell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  <w:proofErr w:type="spellEnd"/>
            <w:proofErr w:type="gram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, 2016. Портрет М.П.Мусоргского.</w:t>
            </w:r>
          </w:p>
        </w:tc>
      </w:tr>
      <w:tr w:rsidR="00E068B9" w:rsidRPr="0064283D" w:rsidTr="0064283D">
        <w:tc>
          <w:tcPr>
            <w:tcW w:w="1133" w:type="pct"/>
          </w:tcPr>
          <w:p w:rsidR="00E068B9" w:rsidRPr="0064283D" w:rsidRDefault="00E068B9" w:rsidP="00E06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материал</w:t>
            </w:r>
          </w:p>
        </w:tc>
        <w:tc>
          <w:tcPr>
            <w:tcW w:w="3867" w:type="pct"/>
          </w:tcPr>
          <w:p w:rsidR="00E068B9" w:rsidRPr="0064283D" w:rsidRDefault="0064283D" w:rsidP="00E06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«Рассвет на Москве-реке» (</w:t>
            </w:r>
            <w:proofErr w:type="spell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М.Мусоргский</w:t>
            </w:r>
            <w:proofErr w:type="spell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. Опера «</w:t>
            </w:r>
            <w:proofErr w:type="spellStart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Хованщина</w:t>
            </w:r>
            <w:proofErr w:type="spellEnd"/>
            <w:r w:rsidRPr="006428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22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42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068B9" w:rsidRDefault="00E068B9" w:rsidP="00E068B9">
      <w:pPr>
        <w:rPr>
          <w:rFonts w:ascii="Times New Roman" w:hAnsi="Times New Roman" w:cs="Times New Roman"/>
          <w:sz w:val="28"/>
          <w:szCs w:val="28"/>
        </w:rPr>
      </w:pPr>
    </w:p>
    <w:p w:rsidR="0064283D" w:rsidRDefault="0064283D" w:rsidP="006428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Сценарий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3827"/>
        <w:gridCol w:w="3969"/>
        <w:gridCol w:w="2090"/>
      </w:tblGrid>
      <w:tr w:rsidR="002F22AF" w:rsidTr="00A50B52">
        <w:tc>
          <w:tcPr>
            <w:tcW w:w="2405" w:type="dxa"/>
            <w:vMerge w:val="restart"/>
          </w:tcPr>
          <w:p w:rsidR="002F22AF" w:rsidRPr="002F22AF" w:rsidRDefault="002F22AF" w:rsidP="00A5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AF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969" w:type="dxa"/>
            <w:vMerge w:val="restart"/>
          </w:tcPr>
          <w:p w:rsidR="002F22AF" w:rsidRPr="002F22AF" w:rsidRDefault="002F22AF" w:rsidP="00A5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7796" w:type="dxa"/>
            <w:gridSpan w:val="2"/>
          </w:tcPr>
          <w:p w:rsidR="002F22AF" w:rsidRPr="002F22AF" w:rsidRDefault="002F22AF" w:rsidP="00A5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090" w:type="dxa"/>
            <w:vMerge w:val="restart"/>
          </w:tcPr>
          <w:p w:rsidR="002F22AF" w:rsidRPr="002F22AF" w:rsidRDefault="002F22AF" w:rsidP="00A5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AF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</w:t>
            </w:r>
          </w:p>
        </w:tc>
      </w:tr>
      <w:tr w:rsidR="002F22AF" w:rsidTr="00A50B52">
        <w:tc>
          <w:tcPr>
            <w:tcW w:w="2405" w:type="dxa"/>
            <w:vMerge/>
          </w:tcPr>
          <w:p w:rsidR="002F22AF" w:rsidRPr="002F22AF" w:rsidRDefault="002F22AF" w:rsidP="00A5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2F22AF" w:rsidRPr="002F22AF" w:rsidRDefault="002F22AF" w:rsidP="00A5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F22AF" w:rsidRPr="002F22AF" w:rsidRDefault="002F22AF" w:rsidP="00A5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AF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Осуществляемые действия</w:t>
            </w:r>
          </w:p>
        </w:tc>
        <w:tc>
          <w:tcPr>
            <w:tcW w:w="3969" w:type="dxa"/>
          </w:tcPr>
          <w:p w:rsidR="002F22AF" w:rsidRPr="002F22AF" w:rsidRDefault="002F22AF" w:rsidP="00A5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Формируемые </w:t>
            </w:r>
          </w:p>
          <w:p w:rsidR="002F22AF" w:rsidRPr="002F22AF" w:rsidRDefault="002F22AF" w:rsidP="00A5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AF"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2090" w:type="dxa"/>
            <w:vMerge/>
          </w:tcPr>
          <w:p w:rsidR="002F22AF" w:rsidRDefault="002F22AF" w:rsidP="00A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3D" w:rsidTr="00A50B52">
        <w:tc>
          <w:tcPr>
            <w:tcW w:w="2405" w:type="dxa"/>
          </w:tcPr>
          <w:p w:rsidR="0064283D" w:rsidRPr="002F22AF" w:rsidRDefault="002F22AF" w:rsidP="00A50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1.Мотивация </w:t>
            </w:r>
            <w:r w:rsidR="00F76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</w:t>
            </w:r>
            <w:proofErr w:type="spellStart"/>
            <w:r w:rsidR="00F76B4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="00F76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-ой </w:t>
            </w:r>
            <w:proofErr w:type="spellStart"/>
            <w:r w:rsidR="00F76B48">
              <w:rPr>
                <w:rFonts w:ascii="Times New Roman" w:hAnsi="Times New Roman" w:cs="Times New Roman"/>
                <w:b/>
                <w:sz w:val="28"/>
                <w:szCs w:val="28"/>
              </w:rPr>
              <w:t>деят-ти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(орг. момент)</w:t>
            </w:r>
          </w:p>
        </w:tc>
        <w:tc>
          <w:tcPr>
            <w:tcW w:w="3969" w:type="dxa"/>
          </w:tcPr>
          <w:p w:rsidR="0064283D" w:rsidRDefault="00F76B48" w:rsidP="004538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6B48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Приветствие учащихся</w:t>
            </w:r>
            <w:r w:rsidR="004538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(слайд2)</w:t>
            </w:r>
          </w:p>
          <w:p w:rsidR="00F76B48" w:rsidRDefault="00F76B4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Долгожданный дан звонок,</w:t>
            </w:r>
          </w:p>
          <w:p w:rsidR="00F76B48" w:rsidRDefault="00F76B4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F76B48" w:rsidRDefault="00F76B4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пойдёт ребятам впрок.</w:t>
            </w:r>
          </w:p>
          <w:p w:rsidR="00F76B48" w:rsidRPr="00F76B48" w:rsidRDefault="00F76B4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-проверим готовность к уроку</w:t>
            </w:r>
          </w:p>
        </w:tc>
        <w:tc>
          <w:tcPr>
            <w:tcW w:w="3827" w:type="dxa"/>
          </w:tcPr>
          <w:p w:rsidR="0064283D" w:rsidRDefault="00BA22B4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учителя. Организуют своё рабочее место, проверяют наличие учебных принадлежностей на столе. </w:t>
            </w:r>
          </w:p>
        </w:tc>
        <w:tc>
          <w:tcPr>
            <w:tcW w:w="3969" w:type="dxa"/>
          </w:tcPr>
          <w:p w:rsidR="0064283D" w:rsidRPr="00BA22B4" w:rsidRDefault="00BA22B4" w:rsidP="00A50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Л.: </w:t>
            </w:r>
            <w:r w:rsidR="00D60B38" w:rsidRPr="00D60B38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</w:t>
            </w:r>
            <w:r w:rsidR="00D60B38">
              <w:rPr>
                <w:rFonts w:ascii="Times New Roman" w:hAnsi="Times New Roman" w:cs="Times New Roman"/>
                <w:sz w:val="28"/>
                <w:szCs w:val="28"/>
              </w:rPr>
              <w:t>эмоциональную отзывчивость</w:t>
            </w:r>
          </w:p>
        </w:tc>
        <w:tc>
          <w:tcPr>
            <w:tcW w:w="2090" w:type="dxa"/>
          </w:tcPr>
          <w:p w:rsidR="0064283D" w:rsidRDefault="00D60B3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 Наблюдение.</w:t>
            </w:r>
          </w:p>
        </w:tc>
      </w:tr>
      <w:tr w:rsidR="0064283D" w:rsidTr="00A50B52">
        <w:tc>
          <w:tcPr>
            <w:tcW w:w="2405" w:type="dxa"/>
          </w:tcPr>
          <w:p w:rsidR="0064283D" w:rsidRPr="002F22AF" w:rsidRDefault="002F22AF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2.Подготовка к основному этапу.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учебником и рабочей тетрадью.</w:t>
            </w:r>
          </w:p>
        </w:tc>
        <w:tc>
          <w:tcPr>
            <w:tcW w:w="3969" w:type="dxa"/>
          </w:tcPr>
          <w:p w:rsidR="0064283D" w:rsidRDefault="00F76B48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-организует знакомство с учебником и рабочей тетрадью;</w:t>
            </w:r>
          </w:p>
          <w:p w:rsidR="00F76B48" w:rsidRDefault="00F76B48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-знакомит со значками-символами, разделами;</w:t>
            </w:r>
          </w:p>
          <w:p w:rsidR="00F76B48" w:rsidRDefault="00F76B48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-рассказывает правила работы с учебником;</w:t>
            </w:r>
          </w:p>
          <w:p w:rsidR="00F76B48" w:rsidRPr="00F76B48" w:rsidRDefault="00F76B48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-предлагает прочитать вводную статью (с.3).</w:t>
            </w:r>
          </w:p>
        </w:tc>
        <w:tc>
          <w:tcPr>
            <w:tcW w:w="3827" w:type="dxa"/>
          </w:tcPr>
          <w:p w:rsidR="0064283D" w:rsidRDefault="00BA22B4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учителя. Рассматривают учебник, рабочую тетрадь, </w:t>
            </w:r>
            <w:r w:rsidRPr="00BA22B4">
              <w:rPr>
                <w:rFonts w:ascii="Times New Roman" w:hAnsi="Times New Roman" w:cs="Times New Roman"/>
                <w:sz w:val="28"/>
                <w:szCs w:val="28"/>
              </w:rPr>
              <w:t>знакомятся со значками-символами, читают названия разделов.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Проявляют готовность бережно относиться к учебнику. Читают вводную статью.</w:t>
            </w:r>
          </w:p>
        </w:tc>
        <w:tc>
          <w:tcPr>
            <w:tcW w:w="3969" w:type="dxa"/>
          </w:tcPr>
          <w:p w:rsidR="0064283D" w:rsidRDefault="00D60B3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осмысленно воспринимают вопросы учителя на слух, правильно строят ответы на них; овладевают умениями работать со знаково-символическими средствами.</w:t>
            </w:r>
          </w:p>
          <w:p w:rsidR="00D60B38" w:rsidRPr="00D60B38" w:rsidRDefault="00D60B3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предположения, мнения, прислушиваются к мнению других.</w:t>
            </w:r>
          </w:p>
        </w:tc>
        <w:tc>
          <w:tcPr>
            <w:tcW w:w="2090" w:type="dxa"/>
          </w:tcPr>
          <w:p w:rsidR="0064283D" w:rsidRDefault="00D60B3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D60B38" w:rsidRDefault="00D60B3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</w:tc>
      </w:tr>
      <w:tr w:rsidR="0064283D" w:rsidTr="00A50B52">
        <w:tc>
          <w:tcPr>
            <w:tcW w:w="2405" w:type="dxa"/>
          </w:tcPr>
          <w:p w:rsidR="0064283D" w:rsidRPr="002F22AF" w:rsidRDefault="002F22AF" w:rsidP="00A50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3.Постановка учебной задачи</w:t>
            </w:r>
          </w:p>
        </w:tc>
        <w:tc>
          <w:tcPr>
            <w:tcW w:w="3969" w:type="dxa"/>
          </w:tcPr>
          <w:p w:rsidR="00F76B48" w:rsidRDefault="00F76B48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-предлагает прочитать название первого раздела, рассмотреть иллюстрации (с.6-7), спросить, как каждый ученик понимает слово Родина.</w:t>
            </w:r>
          </w:p>
          <w:p w:rsidR="00F76B48" w:rsidRPr="00F76B48" w:rsidRDefault="00F76B48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Называет тему урока, предлагает сформулировать учебные задачи.</w:t>
            </w:r>
          </w:p>
        </w:tc>
        <w:tc>
          <w:tcPr>
            <w:tcW w:w="3827" w:type="dxa"/>
          </w:tcPr>
          <w:p w:rsidR="0064283D" w:rsidRDefault="00BA22B4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учителя. Читают</w:t>
            </w:r>
            <w:r w:rsidRPr="00BA2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 «</w:t>
            </w:r>
            <w:r w:rsidRPr="00BA22B4">
              <w:rPr>
                <w:rFonts w:ascii="Times New Roman" w:hAnsi="Times New Roman" w:cs="Times New Roman"/>
                <w:sz w:val="28"/>
                <w:szCs w:val="28"/>
              </w:rPr>
              <w:t>РОССИЯ – РОДИНА МОЯ»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22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ассматривают иллюстрацию, раскрывают своё понимание слова «Родина». Предлагают формулировки учебной задачи.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64283D" w:rsidRDefault="00D60B3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38">
              <w:rPr>
                <w:rFonts w:ascii="Times New Roman" w:hAnsi="Times New Roman" w:cs="Times New Roman"/>
                <w:b/>
                <w:sz w:val="28"/>
                <w:szCs w:val="28"/>
              </w:rPr>
              <w:t>Р.: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учебную задачу под руководством учителя.</w:t>
            </w:r>
          </w:p>
          <w:p w:rsidR="00D60B38" w:rsidRPr="00D60B38" w:rsidRDefault="00D60B3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38">
              <w:rPr>
                <w:rFonts w:ascii="Times New Roman" w:hAnsi="Times New Roman" w:cs="Times New Roman"/>
                <w:b/>
                <w:sz w:val="28"/>
                <w:szCs w:val="28"/>
              </w:rPr>
              <w:t>Л.: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проявляют чувство сопричастности к своей Родине; осознают свою этническую принадлежность и культурную идентичность на основе осознания «Я» как гражданина России.</w:t>
            </w:r>
          </w:p>
        </w:tc>
        <w:tc>
          <w:tcPr>
            <w:tcW w:w="2090" w:type="dxa"/>
          </w:tcPr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64283D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</w:tc>
      </w:tr>
      <w:tr w:rsidR="0064283D" w:rsidTr="00A50B52">
        <w:tc>
          <w:tcPr>
            <w:tcW w:w="2405" w:type="dxa"/>
          </w:tcPr>
          <w:p w:rsidR="0064283D" w:rsidRPr="002F22AF" w:rsidRDefault="002F22AF" w:rsidP="00A50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4.Усвоение новых знаний и способов действий</w:t>
            </w:r>
          </w:p>
        </w:tc>
        <w:tc>
          <w:tcPr>
            <w:tcW w:w="3969" w:type="dxa"/>
          </w:tcPr>
          <w:p w:rsidR="0064283D" w:rsidRDefault="00F76B4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-Мелодия-душа музыки, главная мысль произведения.</w:t>
            </w:r>
          </w:p>
          <w:p w:rsidR="00453899" w:rsidRDefault="00453899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(слайд 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A22B4" w:rsidRDefault="00BA22B4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B48" w:rsidRDefault="00F76B4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-Что мы видим, когда смотрим на человека?</w:t>
            </w:r>
          </w:p>
          <w:p w:rsidR="00F76B48" w:rsidRDefault="00F76B4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что в музыке узнают прежде всего?</w:t>
            </w:r>
          </w:p>
          <w:p w:rsidR="00F76B48" w:rsidRDefault="00F76B4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-Слово «мелодия» в переводе с древнегреческого означает «петь песню»</w:t>
            </w:r>
          </w:p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-Спойте свои любимые мелодии.</w:t>
            </w:r>
            <w:r w:rsidR="004538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(слайд 4</w:t>
            </w:r>
            <w:r w:rsidR="0045389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-Часто ли вы встречаетесь с музыкой в жизни? Может ли человек обойтись без музыки? Когда она нам нужна? </w:t>
            </w:r>
          </w:p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-Каждый день мы встречаемся с музыкой в жизни. Без музыки нам не обойтись. Когда нам грустно, музыка нас развеселит, поддержит в трудную минуту.</w:t>
            </w:r>
          </w:p>
        </w:tc>
        <w:tc>
          <w:tcPr>
            <w:tcW w:w="3827" w:type="dxa"/>
          </w:tcPr>
          <w:p w:rsidR="0064283D" w:rsidRDefault="00BA22B4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-Слушают рассказ учителя. Вступают в беседу.</w:t>
            </w:r>
          </w:p>
          <w:p w:rsidR="00A50B52" w:rsidRDefault="00A50B52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899" w:rsidRDefault="00453899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2B4" w:rsidRDefault="00BA22B4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-Лицо</w:t>
            </w:r>
          </w:p>
          <w:p w:rsidR="00BA22B4" w:rsidRDefault="00BA22B4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2B4" w:rsidRDefault="00BA22B4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-Расшифровывают слово на доске «М………Я»</w:t>
            </w:r>
          </w:p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2B4" w:rsidRDefault="00BA22B4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4283D" w:rsidRDefault="00D60B3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осознанно и произвольно строят речевое высказывание в устной форме.</w:t>
            </w:r>
          </w:p>
          <w:p w:rsidR="00D60B38" w:rsidRDefault="00D60B38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0D5E">
              <w:rPr>
                <w:rFonts w:ascii="Times New Roman" w:hAnsi="Times New Roman" w:cs="Times New Roman"/>
                <w:sz w:val="28"/>
                <w:szCs w:val="28"/>
              </w:rPr>
              <w:t>слушают и понимают речь других; владеют диалогической формой речи.</w:t>
            </w:r>
          </w:p>
          <w:p w:rsidR="00F64681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1">
              <w:rPr>
                <w:rFonts w:ascii="Times New Roman" w:hAnsi="Times New Roman" w:cs="Times New Roman"/>
                <w:b/>
                <w:sz w:val="28"/>
                <w:szCs w:val="28"/>
              </w:rPr>
              <w:t>Л.: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выражают положительное отношение к процессу познания: проявляют внимание, желание больше узнать.</w:t>
            </w:r>
          </w:p>
          <w:p w:rsidR="00F64681" w:rsidRPr="00F64681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Фронтальная.</w:t>
            </w:r>
          </w:p>
          <w:p w:rsidR="0064283D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</w:tc>
      </w:tr>
      <w:tr w:rsidR="0064283D" w:rsidTr="00A50B52">
        <w:tc>
          <w:tcPr>
            <w:tcW w:w="2405" w:type="dxa"/>
          </w:tcPr>
          <w:p w:rsidR="0064283D" w:rsidRPr="002F22AF" w:rsidRDefault="002F22AF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Мелодия вступления к опере «</w:t>
            </w:r>
            <w:proofErr w:type="spellStart"/>
            <w:proofErr w:type="gramStart"/>
            <w:r w:rsidRPr="002F22AF">
              <w:rPr>
                <w:rFonts w:ascii="Times New Roman" w:hAnsi="Times New Roman" w:cs="Times New Roman"/>
                <w:sz w:val="28"/>
                <w:szCs w:val="28"/>
              </w:rPr>
              <w:t>Хованщина</w:t>
            </w:r>
            <w:proofErr w:type="spellEnd"/>
            <w:r w:rsidRPr="002F22AF">
              <w:rPr>
                <w:rFonts w:ascii="Times New Roman" w:hAnsi="Times New Roman" w:cs="Times New Roman"/>
                <w:sz w:val="28"/>
                <w:szCs w:val="28"/>
              </w:rPr>
              <w:t>»  М.Мусоргского</w:t>
            </w:r>
            <w:proofErr w:type="gramEnd"/>
            <w:r w:rsidRPr="002F22AF">
              <w:rPr>
                <w:rFonts w:ascii="Times New Roman" w:hAnsi="Times New Roman" w:cs="Times New Roman"/>
                <w:sz w:val="28"/>
                <w:szCs w:val="28"/>
              </w:rPr>
              <w:t xml:space="preserve"> «Рассвет на Москве-реке»</w:t>
            </w:r>
            <w:r w:rsidR="00ED0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22AF" w:rsidRPr="002F22AF" w:rsidRDefault="002F22AF" w:rsidP="00A50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композитор </w:t>
            </w:r>
            <w:proofErr w:type="spellStart"/>
            <w:r w:rsidRPr="002F22AF">
              <w:rPr>
                <w:rFonts w:ascii="Times New Roman" w:hAnsi="Times New Roman" w:cs="Times New Roman"/>
                <w:b/>
                <w:sz w:val="28"/>
                <w:szCs w:val="28"/>
              </w:rPr>
              <w:t>М.Мусоргский</w:t>
            </w:r>
            <w:proofErr w:type="spellEnd"/>
            <w:r w:rsidRPr="002F22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3D3085" w:rsidRDefault="003D3085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Предлагает прослушать вступление к опере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Хованщина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2F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82C" w:rsidRPr="0095182C">
              <w:rPr>
                <w:rFonts w:ascii="Times New Roman" w:hAnsi="Times New Roman" w:cs="Times New Roman"/>
                <w:i/>
                <w:sz w:val="28"/>
                <w:szCs w:val="28"/>
              </w:rPr>
              <w:t>М.</w:t>
            </w:r>
            <w:r w:rsidR="0095182C">
              <w:rPr>
                <w:rFonts w:ascii="Times New Roman" w:hAnsi="Times New Roman" w:cs="Times New Roman"/>
                <w:i/>
                <w:sz w:val="28"/>
                <w:szCs w:val="28"/>
              </w:rPr>
              <w:t>Мусоргского</w:t>
            </w:r>
            <w:r w:rsidR="0095182C" w:rsidRPr="00ED0D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D0D5E">
              <w:rPr>
                <w:rFonts w:ascii="Times New Roman" w:hAnsi="Times New Roman" w:cs="Times New Roman"/>
                <w:i/>
                <w:sz w:val="28"/>
                <w:szCs w:val="28"/>
              </w:rPr>
              <w:t>«Рассвет на Москве-реке»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называя автора. Предлагает самим придумать название произведения, охарактеризовать мелодию.</w:t>
            </w:r>
          </w:p>
          <w:p w:rsidR="0064283D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D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Какую картину рисует музыка?</w:t>
            </w:r>
          </w:p>
          <w:p w:rsidR="00ED0D5E" w:rsidRDefault="00521AD7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-Какими чувствами она наполнена?</w:t>
            </w:r>
          </w:p>
          <w:p w:rsidR="003D3085" w:rsidRPr="003D3085" w:rsidRDefault="003D3085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написал её гениальный русский композитор М.П.Мусоргский.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(слайд 6) </w:t>
            </w:r>
          </w:p>
          <w:p w:rsidR="003D3085" w:rsidRDefault="00521AD7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-Произведение, которое мы прослушали, называется </w:t>
            </w:r>
            <w:r w:rsidRPr="002F22AF">
              <w:rPr>
                <w:rFonts w:ascii="Times New Roman" w:hAnsi="Times New Roman" w:cs="Times New Roman"/>
                <w:sz w:val="28"/>
                <w:szCs w:val="28"/>
              </w:rPr>
              <w:t>«Рассвет на Москве-реке»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3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0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(слайд </w:t>
            </w:r>
            <w:r w:rsidR="003D3085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3D308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21AD7" w:rsidRDefault="00521AD7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22AF">
              <w:rPr>
                <w:rFonts w:ascii="Times New Roman" w:hAnsi="Times New Roman" w:cs="Times New Roman"/>
                <w:sz w:val="28"/>
                <w:szCs w:val="28"/>
              </w:rPr>
              <w:t>«Рассвет на Москве-реке»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-дивная мелодия, родной песенный мотив, музыка, прошедшая испытание временем.</w:t>
            </w:r>
          </w:p>
          <w:p w:rsidR="00521AD7" w:rsidRDefault="00521AD7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город является столицей нашей Родины?</w:t>
            </w:r>
          </w:p>
          <w:p w:rsidR="003D3085" w:rsidRDefault="00521AD7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достопримечательности вы знаете или видели?</w:t>
            </w:r>
          </w:p>
          <w:p w:rsidR="003D3085" w:rsidRDefault="003D3085" w:rsidP="003D30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(слайд 9)</w:t>
            </w:r>
          </w:p>
          <w:p w:rsidR="00521AD7" w:rsidRDefault="00521AD7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AD7"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(показывает иллюстрации Московского кремля, собор Василия Блаженного)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3D30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D3085" w:rsidRDefault="003D3085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21AD7" w:rsidRDefault="00521AD7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Знакомит с биографией М.П.Мусоргского (1839-1881), показывает портрет композитора.</w:t>
            </w:r>
          </w:p>
          <w:p w:rsidR="00521AD7" w:rsidRDefault="00521AD7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Обращает внимание на нотную строчку в учебнике (с.8-9). Играет главную тему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поёт с уч-ся.</w:t>
            </w:r>
          </w:p>
          <w:p w:rsidR="00521AD7" w:rsidRDefault="00521AD7" w:rsidP="00A50B5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Предлагает прослушать эту тему в разных вариациях</w:t>
            </w:r>
            <w:r w:rsidR="0095182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что похожа эта мелодия (песня, танец, марш)?</w:t>
            </w: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-Какому народу близка эта музыка?</w:t>
            </w: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-Эту мелодию написал композитор, или она народная?</w:t>
            </w: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-Какие интонации помогают вам узнать, а точнее, услышать время суток, изображённое в музыке?</w:t>
            </w:r>
          </w:p>
          <w:p w:rsidR="0095182C" w:rsidRPr="0095182C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  <w:r w:rsidR="0095182C">
              <w:rPr>
                <w:rFonts w:ascii="Times New Roman" w:hAnsi="Times New Roman" w:cs="Times New Roman"/>
                <w:sz w:val="28"/>
                <w:szCs w:val="28"/>
              </w:rPr>
              <w:t>кое настроение вызвала у вас эта музыка?</w:t>
            </w:r>
          </w:p>
        </w:tc>
        <w:tc>
          <w:tcPr>
            <w:tcW w:w="3827" w:type="dxa"/>
          </w:tcPr>
          <w:p w:rsidR="0095182C" w:rsidRDefault="00521AD7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</w:t>
            </w:r>
            <w:r w:rsidRPr="00521AD7">
              <w:rPr>
                <w:rFonts w:ascii="Times New Roman" w:hAnsi="Times New Roman" w:cs="Times New Roman"/>
                <w:sz w:val="28"/>
                <w:szCs w:val="28"/>
              </w:rPr>
              <w:t>вступление к опере «</w:t>
            </w:r>
            <w:proofErr w:type="spellStart"/>
            <w:r w:rsidRPr="00521AD7">
              <w:rPr>
                <w:rFonts w:ascii="Times New Roman" w:hAnsi="Times New Roman" w:cs="Times New Roman"/>
                <w:sz w:val="28"/>
                <w:szCs w:val="28"/>
              </w:rPr>
              <w:t>Хованщина</w:t>
            </w:r>
            <w:proofErr w:type="spellEnd"/>
            <w:r w:rsidRPr="00521A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182C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95182C" w:rsidRPr="00521AD7">
              <w:rPr>
                <w:rFonts w:ascii="Times New Roman" w:hAnsi="Times New Roman" w:cs="Times New Roman"/>
                <w:sz w:val="28"/>
                <w:szCs w:val="28"/>
              </w:rPr>
              <w:t>Мусоргского</w:t>
            </w:r>
            <w:r w:rsidRPr="00521AD7">
              <w:rPr>
                <w:rFonts w:ascii="Times New Roman" w:hAnsi="Times New Roman" w:cs="Times New Roman"/>
                <w:sz w:val="28"/>
                <w:szCs w:val="28"/>
              </w:rPr>
              <w:t xml:space="preserve"> «Рассвет на Москве-реке»</w:t>
            </w:r>
            <w:r w:rsidR="0095182C">
              <w:rPr>
                <w:rFonts w:ascii="Times New Roman" w:hAnsi="Times New Roman" w:cs="Times New Roman"/>
                <w:sz w:val="28"/>
                <w:szCs w:val="28"/>
              </w:rPr>
              <w:t>, характеризуют её, н-р: тихая, светлая, спокойная…. Затем открывают учебник, рассматривают иллюстрацию к этой мелодии.</w:t>
            </w: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B52" w:rsidRDefault="00A50B52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B52" w:rsidRDefault="00A50B52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B52" w:rsidRDefault="00A50B52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085" w:rsidRDefault="003D3085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085" w:rsidRDefault="003D3085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085" w:rsidRDefault="003D3085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085" w:rsidRDefault="003D3085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085" w:rsidRDefault="003D3085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085" w:rsidRDefault="003D3085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085" w:rsidRDefault="003D3085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085" w:rsidRDefault="003D3085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на иллюстрациях </w:t>
            </w:r>
            <w:r w:rsidRPr="0095182C">
              <w:rPr>
                <w:rFonts w:ascii="Times New Roman" w:hAnsi="Times New Roman" w:cs="Times New Roman"/>
                <w:sz w:val="28"/>
                <w:szCs w:val="28"/>
              </w:rPr>
              <w:t>Московский кремль, собор Василия Блаженного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283D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учителя, рассматривают портрет М.П.Мусоргского.</w:t>
            </w: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2C" w:rsidRDefault="0095182C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мелодию.</w:t>
            </w:r>
          </w:p>
          <w:p w:rsidR="00F64681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681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  <w:tc>
          <w:tcPr>
            <w:tcW w:w="3969" w:type="dxa"/>
          </w:tcPr>
          <w:p w:rsidR="0064283D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учебные действия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умственной форме; оценивают совместно с учителем или одноклассниками результат своих действий, вносят соответствующие коррективы; в сотрудничестве с учителем, классом находят решение учебной задачи.</w:t>
            </w:r>
          </w:p>
          <w:p w:rsidR="00F64681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38">
              <w:rPr>
                <w:rFonts w:ascii="Times New Roman" w:hAnsi="Times New Roman" w:cs="Times New Roman"/>
                <w:b/>
                <w:sz w:val="28"/>
                <w:szCs w:val="28"/>
              </w:rPr>
              <w:t>К.: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приобретают умения осознанного построения речевого высказывания о содержании, характере, особенностях языка музыкальных произведений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эпох, творческих направлений в соответствии с задачами коммуникации; полно и точно выражают свои мысли; допускают существование различных точек зрения; договариваются, приходят к общему решению; используют в общении правила вежливости.</w:t>
            </w:r>
          </w:p>
          <w:p w:rsidR="00F64681" w:rsidRPr="00F64681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1">
              <w:rPr>
                <w:rFonts w:ascii="Times New Roman" w:hAnsi="Times New Roman" w:cs="Times New Roman"/>
                <w:b/>
                <w:sz w:val="28"/>
                <w:szCs w:val="28"/>
              </w:rPr>
              <w:t>Л.: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развивают мотивы учебной деятельности и личностного смысла учения; овладевают навыками сотрудничества с учителем и сверстниками; проявляют эмоционально-ценностное отношение к искусству, понимание его функций в жизни человека и общества.</w:t>
            </w:r>
          </w:p>
        </w:tc>
        <w:tc>
          <w:tcPr>
            <w:tcW w:w="2090" w:type="dxa"/>
          </w:tcPr>
          <w:p w:rsidR="00ED0D5E" w:rsidRDefault="00ED0D5E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Фронтальная.</w:t>
            </w:r>
          </w:p>
          <w:p w:rsidR="0064283D" w:rsidRDefault="00A50B52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слушание, хоровое пение, работа с нотной записью</w:t>
            </w:r>
          </w:p>
        </w:tc>
      </w:tr>
      <w:tr w:rsidR="0064283D" w:rsidTr="00A50B52">
        <w:tc>
          <w:tcPr>
            <w:tcW w:w="2405" w:type="dxa"/>
          </w:tcPr>
          <w:p w:rsidR="0064283D" w:rsidRPr="002F22AF" w:rsidRDefault="002F22AF" w:rsidP="00A50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5.Закрепление знаний и способов действий</w:t>
            </w:r>
          </w:p>
        </w:tc>
        <w:tc>
          <w:tcPr>
            <w:tcW w:w="3969" w:type="dxa"/>
          </w:tcPr>
          <w:p w:rsidR="0064283D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нового вы узнали сегодня на уроке?</w:t>
            </w:r>
          </w:p>
        </w:tc>
        <w:tc>
          <w:tcPr>
            <w:tcW w:w="3827" w:type="dxa"/>
          </w:tcPr>
          <w:p w:rsidR="0064283D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 учителя</w:t>
            </w:r>
          </w:p>
        </w:tc>
        <w:tc>
          <w:tcPr>
            <w:tcW w:w="3969" w:type="dxa"/>
          </w:tcPr>
          <w:p w:rsidR="0064283D" w:rsidRPr="00A50B52" w:rsidRDefault="00A50B52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B52">
              <w:rPr>
                <w:rFonts w:ascii="Times New Roman" w:hAnsi="Times New Roman" w:cs="Times New Roman"/>
                <w:b/>
                <w:sz w:val="28"/>
                <w:szCs w:val="28"/>
              </w:rPr>
              <w:t>П.: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осознанно и произвольно строят речевые высказывания в устной форме</w:t>
            </w:r>
          </w:p>
        </w:tc>
        <w:tc>
          <w:tcPr>
            <w:tcW w:w="2090" w:type="dxa"/>
          </w:tcPr>
          <w:p w:rsidR="00A50B52" w:rsidRDefault="00A50B52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64283D" w:rsidRDefault="00A50B52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</w:tc>
      </w:tr>
      <w:tr w:rsidR="002F22AF" w:rsidTr="00A50B52">
        <w:tc>
          <w:tcPr>
            <w:tcW w:w="2405" w:type="dxa"/>
          </w:tcPr>
          <w:p w:rsidR="002F22AF" w:rsidRDefault="002F22AF" w:rsidP="00A50B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6.Рефлексия учебной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деят-ти</w:t>
            </w:r>
            <w:proofErr w:type="spellEnd"/>
          </w:p>
        </w:tc>
        <w:tc>
          <w:tcPr>
            <w:tcW w:w="3969" w:type="dxa"/>
          </w:tcPr>
          <w:p w:rsidR="002F22AF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-Оцените свою работу на уроке.</w:t>
            </w:r>
          </w:p>
          <w:p w:rsidR="00F64681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-Какую цель мы ставили в начале урока?</w:t>
            </w:r>
          </w:p>
          <w:p w:rsidR="00F64681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-Удалось ли нам её достичь?</w:t>
            </w:r>
          </w:p>
        </w:tc>
        <w:tc>
          <w:tcPr>
            <w:tcW w:w="3827" w:type="dxa"/>
          </w:tcPr>
          <w:p w:rsidR="002F22AF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</w:t>
            </w:r>
          </w:p>
        </w:tc>
        <w:tc>
          <w:tcPr>
            <w:tcW w:w="3969" w:type="dxa"/>
          </w:tcPr>
          <w:p w:rsidR="002F22AF" w:rsidRPr="00A50B52" w:rsidRDefault="00F64681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B38">
              <w:rPr>
                <w:rFonts w:ascii="Times New Roman" w:hAnsi="Times New Roman" w:cs="Times New Roman"/>
                <w:b/>
                <w:sz w:val="28"/>
                <w:szCs w:val="28"/>
              </w:rPr>
              <w:t>Р.:</w:t>
            </w:r>
            <w:r w:rsidR="00A50B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0B52">
              <w:rPr>
                <w:rFonts w:ascii="Times New Roman" w:hAnsi="Times New Roman" w:cs="Times New Roman"/>
                <w:sz w:val="28"/>
                <w:szCs w:val="28"/>
              </w:rPr>
              <w:t>оценивают результат работы, определяют, что уже усвоено и что ещё подлежит усвоению, осознают качество и уровень усвоения</w:t>
            </w:r>
          </w:p>
        </w:tc>
        <w:tc>
          <w:tcPr>
            <w:tcW w:w="2090" w:type="dxa"/>
          </w:tcPr>
          <w:p w:rsidR="00A50B52" w:rsidRDefault="00A50B52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2F22AF" w:rsidRDefault="00A50B52" w:rsidP="00A5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</w:tc>
      </w:tr>
    </w:tbl>
    <w:p w:rsidR="0064283D" w:rsidRPr="0064283D" w:rsidRDefault="0064283D" w:rsidP="006428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283D" w:rsidRPr="0064283D" w:rsidSect="0064283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7F"/>
    <w:rsid w:val="002750EF"/>
    <w:rsid w:val="002F22AF"/>
    <w:rsid w:val="003D3085"/>
    <w:rsid w:val="00453899"/>
    <w:rsid w:val="00521AD7"/>
    <w:rsid w:val="00640B53"/>
    <w:rsid w:val="0064283D"/>
    <w:rsid w:val="00922D2F"/>
    <w:rsid w:val="0095182C"/>
    <w:rsid w:val="00A50B52"/>
    <w:rsid w:val="00BA22B4"/>
    <w:rsid w:val="00CF5A63"/>
    <w:rsid w:val="00D60B38"/>
    <w:rsid w:val="00E068B9"/>
    <w:rsid w:val="00E81BBD"/>
    <w:rsid w:val="00ED0D5E"/>
    <w:rsid w:val="00F2447F"/>
    <w:rsid w:val="00F64681"/>
    <w:rsid w:val="00F76B48"/>
    <w:rsid w:val="00F9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AC98"/>
  <w15:chartTrackingRefBased/>
  <w15:docId w15:val="{DC829E75-B1CE-4F7E-AC78-9AA91045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5FD5-101D-4F03-9041-7C0D081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Frolova_TV</dc:creator>
  <cp:keywords/>
  <dc:description/>
  <cp:lastModifiedBy>Frolova_TV</cp:lastModifiedBy>
  <cp:revision>5</cp:revision>
  <dcterms:created xsi:type="dcterms:W3CDTF">2020-12-06T14:20:00Z</dcterms:created>
  <dcterms:modified xsi:type="dcterms:W3CDTF">2020-12-06T17:23:00Z</dcterms:modified>
</cp:coreProperties>
</file>