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07" w:rsidRPr="00587C26" w:rsidRDefault="00974607" w:rsidP="00974607">
      <w:pPr>
        <w:spacing w:before="120" w:after="120" w:line="240" w:lineRule="auto"/>
        <w:jc w:val="center"/>
        <w:rPr>
          <w:b/>
          <w:sz w:val="24"/>
        </w:rPr>
      </w:pPr>
      <w:r w:rsidRPr="00974607">
        <w:rPr>
          <w:b/>
          <w:sz w:val="24"/>
        </w:rPr>
        <w:t>Методическая разработка учебного занятия по англи</w:t>
      </w:r>
      <w:bookmarkStart w:id="0" w:name="_GoBack"/>
      <w:bookmarkEnd w:id="0"/>
      <w:r w:rsidRPr="00974607">
        <w:rPr>
          <w:b/>
          <w:sz w:val="24"/>
        </w:rPr>
        <w:t>йскому языку</w:t>
      </w:r>
      <w:r w:rsidR="00587C26" w:rsidRPr="00587C26">
        <w:rPr>
          <w:b/>
          <w:sz w:val="24"/>
        </w:rPr>
        <w:t>с использованием ресурсов ЭОР"Little Bridge"</w:t>
      </w:r>
    </w:p>
    <w:p w:rsidR="00974607" w:rsidRPr="00AD5E1B" w:rsidRDefault="00974607" w:rsidP="00974607">
      <w:pPr>
        <w:pStyle w:val="a3"/>
        <w:numPr>
          <w:ilvl w:val="0"/>
          <w:numId w:val="1"/>
        </w:numPr>
        <w:spacing w:before="120" w:after="120" w:line="240" w:lineRule="auto"/>
        <w:rPr>
          <w:b/>
        </w:rPr>
      </w:pPr>
      <w:r w:rsidRPr="00AD5E1B">
        <w:rPr>
          <w:b/>
        </w:rPr>
        <w:t>Информация об учебном занятии</w:t>
      </w:r>
    </w:p>
    <w:tbl>
      <w:tblPr>
        <w:tblStyle w:val="a4"/>
        <w:tblW w:w="0" w:type="auto"/>
        <w:tblLook w:val="04A0"/>
      </w:tblPr>
      <w:tblGrid>
        <w:gridCol w:w="2093"/>
        <w:gridCol w:w="7337"/>
      </w:tblGrid>
      <w:tr w:rsidR="00974607" w:rsidRPr="00766E83" w:rsidTr="00974607">
        <w:trPr>
          <w:trHeight w:val="50"/>
        </w:trPr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>City</w:t>
            </w:r>
            <w:r w:rsidRPr="00766E83">
              <w:rPr>
                <w:rFonts w:eastAsia="Times New Roman" w:cs="Times New Roman"/>
                <w:lang w:eastAsia="ru-RU" w:bidi="hi-IN"/>
              </w:rPr>
              <w:t>/</w:t>
            </w:r>
            <w:r w:rsidRPr="00766E83">
              <w:rPr>
                <w:rFonts w:eastAsia="Times New Roman" w:cs="Times New Roman"/>
                <w:lang w:val="en-US" w:eastAsia="ru-RU" w:bidi="hi-IN"/>
              </w:rPr>
              <w:t xml:space="preserve"> Territory</w:t>
            </w:r>
          </w:p>
        </w:tc>
        <w:tc>
          <w:tcPr>
            <w:tcW w:w="7337" w:type="dxa"/>
          </w:tcPr>
          <w:p w:rsidR="00974607" w:rsidRPr="00EB225D" w:rsidRDefault="00EB225D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С.</w:t>
            </w:r>
            <w:proofErr w:type="gramStart"/>
            <w:r>
              <w:rPr>
                <w:rFonts w:eastAsia="Times New Roman" w:cs="Times New Roman"/>
                <w:lang w:eastAsia="ru-RU" w:bidi="hi-IN"/>
              </w:rPr>
              <w:t>Талое</w:t>
            </w:r>
            <w:proofErr w:type="gramEnd"/>
            <w:r>
              <w:rPr>
                <w:rFonts w:eastAsia="Times New Roman" w:cs="Times New Roman"/>
                <w:lang w:eastAsia="ru-RU" w:bidi="hi-IN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lang w:eastAsia="ru-RU" w:bidi="hi-IN"/>
              </w:rPr>
              <w:t>Ирбейский</w:t>
            </w:r>
            <w:proofErr w:type="spellEnd"/>
            <w:r>
              <w:rPr>
                <w:rFonts w:eastAsia="Times New Roman" w:cs="Times New Roman"/>
                <w:lang w:eastAsia="ru-RU" w:bidi="hi-IN"/>
              </w:rPr>
              <w:t xml:space="preserve"> район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>School number</w:t>
            </w:r>
          </w:p>
        </w:tc>
        <w:tc>
          <w:tcPr>
            <w:tcW w:w="7337" w:type="dxa"/>
          </w:tcPr>
          <w:p w:rsidR="00974607" w:rsidRPr="0003364F" w:rsidRDefault="0003364F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-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 xml:space="preserve">Form </w:t>
            </w:r>
          </w:p>
        </w:tc>
        <w:tc>
          <w:tcPr>
            <w:tcW w:w="7337" w:type="dxa"/>
          </w:tcPr>
          <w:p w:rsidR="00974607" w:rsidRPr="00EB225D" w:rsidRDefault="00EB225D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2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>Teacher</w:t>
            </w:r>
          </w:p>
        </w:tc>
        <w:tc>
          <w:tcPr>
            <w:tcW w:w="7337" w:type="dxa"/>
          </w:tcPr>
          <w:p w:rsidR="00974607" w:rsidRPr="00EB225D" w:rsidRDefault="00EB225D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Никитенко Н.</w:t>
            </w:r>
            <w:proofErr w:type="gramStart"/>
            <w:r>
              <w:rPr>
                <w:rFonts w:eastAsia="Times New Roman" w:cs="Times New Roman"/>
                <w:lang w:eastAsia="ru-RU" w:bidi="hi-IN"/>
              </w:rPr>
              <w:t>В</w:t>
            </w:r>
            <w:proofErr w:type="gramEnd"/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val="en-US" w:eastAsia="ru-RU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>Number of students</w:t>
            </w:r>
          </w:p>
        </w:tc>
        <w:tc>
          <w:tcPr>
            <w:tcW w:w="7337" w:type="dxa"/>
          </w:tcPr>
          <w:p w:rsidR="00974607" w:rsidRPr="0003364F" w:rsidRDefault="0003364F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7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Times New Roman" w:cs="Times New Roman"/>
                <w:lang w:val="en-US" w:eastAsia="ru-RU" w:bidi="hi-IN"/>
              </w:rPr>
              <w:t>Date</w:t>
            </w:r>
          </w:p>
        </w:tc>
        <w:tc>
          <w:tcPr>
            <w:tcW w:w="7337" w:type="dxa"/>
          </w:tcPr>
          <w:p w:rsidR="00974607" w:rsidRPr="00EB225D" w:rsidRDefault="00EB225D" w:rsidP="00974607">
            <w:pPr>
              <w:widowControl w:val="0"/>
              <w:tabs>
                <w:tab w:val="left" w:leader="underscore" w:pos="8618"/>
              </w:tabs>
              <w:suppressAutoHyphens/>
              <w:spacing w:before="120" w:after="120" w:line="240" w:lineRule="auto"/>
              <w:rPr>
                <w:rFonts w:eastAsia="Times New Roman" w:cs="Times New Roman"/>
                <w:lang w:eastAsia="ru-RU" w:bidi="hi-IN"/>
              </w:rPr>
            </w:pPr>
            <w:r>
              <w:rPr>
                <w:rFonts w:eastAsia="Times New Roman" w:cs="Times New Roman"/>
                <w:lang w:eastAsia="ru-RU" w:bidi="hi-IN"/>
              </w:rPr>
              <w:t>12.04.2019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suppressAutoHyphens/>
              <w:spacing w:before="120" w:after="120" w:line="240" w:lineRule="auto"/>
              <w:rPr>
                <w:rFonts w:eastAsia="AR PL SungtiL GB" w:cs="Times New Roman"/>
                <w:lang w:eastAsia="zh-CN" w:bidi="hi-IN"/>
              </w:rPr>
            </w:pPr>
            <w:r w:rsidRPr="00766E83">
              <w:rPr>
                <w:rFonts w:eastAsia="AR PL SungtiL GB" w:cs="Times New Roman"/>
                <w:lang w:val="en-US" w:eastAsia="zh-CN" w:bidi="hi-IN"/>
              </w:rPr>
              <w:t>Lesson theme</w:t>
            </w:r>
          </w:p>
        </w:tc>
        <w:tc>
          <w:tcPr>
            <w:tcW w:w="7337" w:type="dxa"/>
          </w:tcPr>
          <w:p w:rsidR="00974607" w:rsidRPr="00EB225D" w:rsidRDefault="00EB225D" w:rsidP="00974607">
            <w:pPr>
              <w:widowControl w:val="0"/>
              <w:suppressAutoHyphens/>
              <w:spacing w:before="120" w:after="120" w:line="240" w:lineRule="auto"/>
              <w:rPr>
                <w:rFonts w:eastAsia="AR PL SungtiL GB" w:cs="Times New Roman"/>
                <w:lang w:eastAsia="zh-CN" w:bidi="hi-IN"/>
              </w:rPr>
            </w:pPr>
            <w:r>
              <w:rPr>
                <w:rFonts w:eastAsia="AR PL SungtiL GB" w:cs="Times New Roman"/>
                <w:lang w:eastAsia="zh-CN" w:bidi="hi-IN"/>
              </w:rPr>
              <w:t>Числительные</w:t>
            </w:r>
          </w:p>
        </w:tc>
      </w:tr>
      <w:tr w:rsidR="00974607" w:rsidRPr="00766E83" w:rsidTr="00A36C45">
        <w:tc>
          <w:tcPr>
            <w:tcW w:w="2093" w:type="dxa"/>
          </w:tcPr>
          <w:p w:rsidR="00974607" w:rsidRPr="00766E83" w:rsidRDefault="00974607" w:rsidP="00974607">
            <w:pPr>
              <w:widowControl w:val="0"/>
              <w:suppressAutoHyphens/>
              <w:spacing w:before="120" w:after="12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766E83">
              <w:rPr>
                <w:rFonts w:eastAsia="AR PL SungtiL GB" w:cs="Times New Roman"/>
                <w:lang w:val="en-US" w:eastAsia="zh-CN" w:bidi="hi-IN"/>
              </w:rPr>
              <w:t>Lesson aim</w:t>
            </w:r>
          </w:p>
        </w:tc>
        <w:tc>
          <w:tcPr>
            <w:tcW w:w="7337" w:type="dxa"/>
          </w:tcPr>
          <w:p w:rsidR="00974607" w:rsidRPr="00F52D4D" w:rsidRDefault="00F52D4D" w:rsidP="00974607">
            <w:pPr>
              <w:widowControl w:val="0"/>
              <w:suppressAutoHyphens/>
              <w:spacing w:before="120" w:after="120" w:line="240" w:lineRule="auto"/>
              <w:rPr>
                <w:rFonts w:eastAsia="AR PL SungtiL GB" w:cs="Times New Roman"/>
                <w:lang w:eastAsia="zh-CN" w:bidi="hi-IN"/>
              </w:rPr>
            </w:pPr>
            <w:r>
              <w:rPr>
                <w:rFonts w:eastAsia="AR PL SungtiL GB" w:cs="Times New Roman"/>
                <w:lang w:eastAsia="zh-CN" w:bidi="hi-IN"/>
              </w:rPr>
              <w:t xml:space="preserve">Совершенствование навыков </w:t>
            </w:r>
            <w:proofErr w:type="spellStart"/>
            <w:r>
              <w:rPr>
                <w:rFonts w:eastAsia="AR PL SungtiL GB" w:cs="Times New Roman"/>
                <w:lang w:eastAsia="zh-CN" w:bidi="hi-IN"/>
              </w:rPr>
              <w:t>аудирования</w:t>
            </w:r>
            <w:proofErr w:type="spellEnd"/>
            <w:r>
              <w:rPr>
                <w:rFonts w:eastAsia="AR PL SungtiL GB" w:cs="Times New Roman"/>
                <w:lang w:eastAsia="zh-CN" w:bidi="hi-IN"/>
              </w:rPr>
              <w:t>,  произносительных, лексических и грамматических навыков, сформированных на предыдущих уроках.</w:t>
            </w:r>
          </w:p>
        </w:tc>
      </w:tr>
    </w:tbl>
    <w:p w:rsidR="00974607" w:rsidRPr="00F52D4D" w:rsidRDefault="00974607" w:rsidP="00974607">
      <w:pPr>
        <w:widowControl w:val="0"/>
        <w:suppressAutoHyphens/>
        <w:spacing w:before="120" w:after="120" w:line="240" w:lineRule="auto"/>
        <w:rPr>
          <w:rFonts w:eastAsia="AR PL SungtiL GB" w:cs="Lohit Hindi"/>
          <w:lang w:eastAsia="zh-CN" w:bidi="hi-IN"/>
        </w:rPr>
      </w:pPr>
    </w:p>
    <w:p w:rsidR="00974607" w:rsidRPr="00AD5E1B" w:rsidRDefault="00974607" w:rsidP="00974607">
      <w:pPr>
        <w:pStyle w:val="a3"/>
        <w:numPr>
          <w:ilvl w:val="0"/>
          <w:numId w:val="1"/>
        </w:numPr>
        <w:spacing w:before="120" w:after="120" w:line="240" w:lineRule="auto"/>
        <w:rPr>
          <w:b/>
        </w:rPr>
      </w:pPr>
      <w:r w:rsidRPr="00AD5E1B">
        <w:rPr>
          <w:b/>
        </w:rPr>
        <w:t>Ход учебного занятия</w:t>
      </w:r>
    </w:p>
    <w:tbl>
      <w:tblPr>
        <w:tblW w:w="10561" w:type="dxa"/>
        <w:tblInd w:w="-86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205"/>
        <w:gridCol w:w="4104"/>
        <w:gridCol w:w="2523"/>
        <w:gridCol w:w="2729"/>
      </w:tblGrid>
      <w:tr w:rsidR="00974607" w:rsidRPr="00AD5E1B" w:rsidTr="00F92B21">
        <w:trPr>
          <w:trHeight w:val="194"/>
        </w:trPr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AutoHyphens/>
              <w:spacing w:after="0" w:line="240" w:lineRule="auto"/>
              <w:jc w:val="center"/>
              <w:rPr>
                <w:rFonts w:eastAsia="AR PL SungtiL GB" w:cs="Lohit Hindi"/>
                <w:b/>
                <w:lang w:val="en-US" w:eastAsia="zh-CN" w:bidi="hi-IN"/>
              </w:rPr>
            </w:pPr>
            <w:r w:rsidRPr="00AD5E1B">
              <w:rPr>
                <w:rFonts w:eastAsia="AR PL SungtiL GB" w:cs="Lohit Hindi"/>
                <w:b/>
                <w:lang w:val="en-US" w:eastAsia="zh-CN" w:bidi="hi-IN"/>
              </w:rPr>
              <w:t>Time</w:t>
            </w: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 PL SungtiL GB" w:cs="Lohit Hindi"/>
                <w:b/>
                <w:lang w:eastAsia="zh-CN" w:bidi="hi-IN"/>
              </w:rPr>
            </w:pPr>
            <w:r w:rsidRPr="00AD5E1B">
              <w:rPr>
                <w:rFonts w:eastAsia="AR PL SungtiL GB" w:cs="Lohit Hindi"/>
                <w:b/>
                <w:lang w:val="en-US" w:eastAsia="zh-CN" w:bidi="hi-IN"/>
              </w:rPr>
              <w:t>Teacher's instructions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 PL SungtiL GB" w:cs="Lohit Hindi"/>
                <w:b/>
                <w:lang w:val="en-US" w:eastAsia="zh-CN" w:bidi="hi-IN"/>
              </w:rPr>
            </w:pPr>
            <w:r w:rsidRPr="00AD5E1B">
              <w:rPr>
                <w:rFonts w:eastAsia="AR PL SungtiL GB" w:cs="Lohit Hindi"/>
                <w:b/>
                <w:lang w:val="en-US" w:eastAsia="zh-CN" w:bidi="hi-IN"/>
              </w:rPr>
              <w:t>What students do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R PL SungtiL GB" w:cs="Lohit Hindi"/>
                <w:b/>
                <w:lang w:eastAsia="zh-CN" w:bidi="hi-IN"/>
              </w:rPr>
            </w:pPr>
            <w:r w:rsidRPr="00AD5E1B">
              <w:rPr>
                <w:rFonts w:eastAsia="AR PL SungtiL GB" w:cs="Lohit Hindi"/>
                <w:b/>
                <w:lang w:val="en-US" w:eastAsia="zh-CN" w:bidi="hi-IN"/>
              </w:rPr>
              <w:t>Pattern of interaction</w:t>
            </w:r>
            <w:r w:rsidRPr="00AD5E1B">
              <w:rPr>
                <w:rFonts w:eastAsia="AR PL SungtiL GB" w:cs="Lohit Hindi"/>
                <w:b/>
                <w:lang w:eastAsia="zh-CN" w:bidi="hi-IN"/>
              </w:rPr>
              <w:t>*</w:t>
            </w:r>
          </w:p>
        </w:tc>
      </w:tr>
      <w:tr w:rsidR="00974607" w:rsidRPr="00AD5E1B" w:rsidTr="00F92B21">
        <w:trPr>
          <w:trHeight w:val="289"/>
        </w:trPr>
        <w:tc>
          <w:tcPr>
            <w:tcW w:w="10561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b/>
                <w:i/>
                <w:lang w:eastAsia="zh-CN" w:bidi="hi-IN"/>
              </w:rPr>
            </w:pPr>
            <w:r w:rsidRPr="00AD5E1B">
              <w:rPr>
                <w:rFonts w:eastAsia="AR PL SungtiL GB" w:cs="Lohit Hindi"/>
                <w:b/>
                <w:i/>
                <w:lang w:eastAsia="zh-CN" w:bidi="hi-IN"/>
              </w:rPr>
              <w:t>Начальный этап</w:t>
            </w:r>
          </w:p>
        </w:tc>
      </w:tr>
      <w:tr w:rsidR="00F92B21" w:rsidRPr="00E31ED7" w:rsidTr="00F92B21">
        <w:trPr>
          <w:trHeight w:val="509"/>
        </w:trPr>
        <w:tc>
          <w:tcPr>
            <w:tcW w:w="120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BD1E64" w:rsidRDefault="00940EA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8-10</w:t>
            </w:r>
            <w:r w:rsidR="00BD1E64">
              <w:rPr>
                <w:rFonts w:eastAsia="AR PL SungtiL GB" w:cs="Lohit Hindi"/>
                <w:lang w:eastAsia="zh-CN" w:bidi="hi-IN"/>
              </w:rPr>
              <w:t xml:space="preserve"> минут</w:t>
            </w:r>
          </w:p>
        </w:tc>
        <w:tc>
          <w:tcPr>
            <w:tcW w:w="410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Default="00F52D4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Приветствует учеников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t xml:space="preserve"> ,</w:t>
            </w:r>
            <w:proofErr w:type="gramEnd"/>
            <w:r>
              <w:rPr>
                <w:rFonts w:eastAsia="AR PL SungtiL GB" w:cs="Lohit Hindi"/>
                <w:lang w:eastAsia="zh-CN" w:bidi="hi-IN"/>
              </w:rPr>
              <w:t xml:space="preserve"> создает атмосферу общения</w:t>
            </w:r>
            <w:r w:rsidR="008E2D0B">
              <w:rPr>
                <w:rFonts w:eastAsia="AR PL SungtiL GB" w:cs="Lohit Hindi"/>
                <w:lang w:eastAsia="zh-CN" w:bidi="hi-IN"/>
              </w:rPr>
              <w:t>.</w:t>
            </w:r>
          </w:p>
          <w:p w:rsidR="00726BD2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 xml:space="preserve">Good morning, boys and girls! </w:t>
            </w:r>
            <w:proofErr w:type="spellStart"/>
            <w:r>
              <w:rPr>
                <w:rFonts w:eastAsia="AR PL SungtiL GB" w:cs="Lohit Hindi"/>
                <w:lang w:val="en-US" w:eastAsia="zh-CN" w:bidi="hi-IN"/>
              </w:rPr>
              <w:t>Iam</w:t>
            </w:r>
            <w:proofErr w:type="spellEnd"/>
            <w:r>
              <w:rPr>
                <w:rFonts w:eastAsia="AR PL SungtiL GB" w:cs="Lohit Hindi"/>
                <w:lang w:val="en-US" w:eastAsia="zh-CN" w:bidi="hi-IN"/>
              </w:rPr>
              <w:t xml:space="preserve"> glad to see you.</w:t>
            </w:r>
          </w:p>
          <w:p w:rsidR="008E2D0B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 xml:space="preserve"> Are</w:t>
            </w:r>
            <w:r w:rsidRPr="00726BD2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you</w:t>
            </w:r>
            <w:r w:rsidRPr="00726BD2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happy</w:t>
            </w:r>
            <w:r w:rsidRPr="00726BD2">
              <w:rPr>
                <w:rFonts w:eastAsia="AR PL SungtiL GB" w:cs="Lohit Hindi"/>
                <w:lang w:eastAsia="zh-CN" w:bidi="hi-IN"/>
              </w:rPr>
              <w:t xml:space="preserve">, </w:t>
            </w:r>
            <w:r>
              <w:rPr>
                <w:rFonts w:eastAsia="AR PL SungtiL GB" w:cs="Lohit Hindi"/>
                <w:lang w:val="en-US" w:eastAsia="zh-CN" w:bidi="hi-IN"/>
              </w:rPr>
              <w:t>Victor</w:t>
            </w:r>
            <w:r w:rsidRPr="00726BD2">
              <w:rPr>
                <w:rFonts w:eastAsia="AR PL SungtiL GB" w:cs="Lohit Hindi"/>
                <w:lang w:eastAsia="zh-CN" w:bidi="hi-IN"/>
              </w:rPr>
              <w:t>?</w:t>
            </w:r>
            <w:r w:rsidR="00726BD2" w:rsidRPr="00726BD2">
              <w:rPr>
                <w:rFonts w:eastAsia="AR PL SungtiL GB" w:cs="Lohit Hindi"/>
                <w:lang w:eastAsia="zh-CN" w:bidi="hi-IN"/>
              </w:rPr>
              <w:t xml:space="preserve"> </w:t>
            </w:r>
            <w:r w:rsidR="00726BD2">
              <w:rPr>
                <w:rFonts w:eastAsia="AR PL SungtiL GB" w:cs="Lohit Hindi"/>
                <w:lang w:eastAsia="zh-CN" w:bidi="hi-IN"/>
              </w:rPr>
              <w:t>(повторяем прилагательные в вопросах)</w:t>
            </w:r>
          </w:p>
          <w:p w:rsidR="00726BD2" w:rsidRDefault="00726BD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Повторение предыдущего материала.</w:t>
            </w: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(диалог)</w:t>
            </w: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Нарисуем на доске лесенку успеха. По каким критериям будем  оценивать?</w:t>
            </w:r>
          </w:p>
          <w:p w:rsidR="008E2D0B" w:rsidRPr="00726BD2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974607" w:rsidRPr="00726BD2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</w:tc>
        <w:tc>
          <w:tcPr>
            <w:tcW w:w="25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90CF9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Приветствуют</w:t>
            </w:r>
            <w:r w:rsidRPr="00A90CF9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учителя</w:t>
            </w:r>
            <w:r w:rsidRPr="00A90CF9">
              <w:rPr>
                <w:rFonts w:eastAsia="AR PL SungtiL GB" w:cs="Lohit Hindi"/>
                <w:lang w:eastAsia="zh-CN" w:bidi="hi-IN"/>
              </w:rPr>
              <w:t xml:space="preserve">, </w:t>
            </w:r>
            <w:r>
              <w:rPr>
                <w:rFonts w:eastAsia="AR PL SungtiL GB" w:cs="Lohit Hindi"/>
                <w:lang w:eastAsia="zh-CN" w:bidi="hi-IN"/>
              </w:rPr>
              <w:t>демонстрируют</w:t>
            </w:r>
            <w:r w:rsidRPr="00A90CF9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готовность</w:t>
            </w:r>
            <w:r w:rsidRPr="00A90CF9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к</w:t>
            </w:r>
            <w:r w:rsidRPr="00A90CF9">
              <w:rPr>
                <w:rFonts w:eastAsia="AR PL SungtiL GB" w:cs="Lohit Hindi"/>
                <w:lang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AR PL SungtiL GB" w:cs="Lohit Hindi"/>
                <w:lang w:eastAsia="zh-CN" w:bidi="hi-IN"/>
              </w:rPr>
              <w:t>к</w:t>
            </w:r>
            <w:proofErr w:type="spellEnd"/>
            <w:proofErr w:type="gramEnd"/>
            <w:r w:rsidRPr="00A90CF9">
              <w:rPr>
                <w:rFonts w:eastAsia="AR PL SungtiL GB" w:cs="Lohit Hindi"/>
                <w:lang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уроку</w:t>
            </w:r>
            <w:r w:rsidRPr="00A90CF9">
              <w:rPr>
                <w:rFonts w:eastAsia="AR PL SungtiL GB" w:cs="Lohit Hindi"/>
                <w:lang w:eastAsia="zh-CN" w:bidi="hi-IN"/>
              </w:rPr>
              <w:t>.</w:t>
            </w:r>
          </w:p>
          <w:p w:rsidR="008E2D0B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 xml:space="preserve">Good </w:t>
            </w:r>
            <w:proofErr w:type="gramStart"/>
            <w:r>
              <w:rPr>
                <w:rFonts w:eastAsia="AR PL SungtiL GB" w:cs="Lohit Hindi"/>
                <w:lang w:val="en-US" w:eastAsia="zh-CN" w:bidi="hi-IN"/>
              </w:rPr>
              <w:t>morning ,teacher</w:t>
            </w:r>
            <w:proofErr w:type="gramEnd"/>
            <w:r>
              <w:rPr>
                <w:rFonts w:eastAsia="AR PL SungtiL GB" w:cs="Lohit Hindi"/>
                <w:lang w:val="en-US" w:eastAsia="zh-CN" w:bidi="hi-IN"/>
              </w:rPr>
              <w:t>!</w:t>
            </w:r>
          </w:p>
          <w:p w:rsidR="00726BD2" w:rsidRPr="00726BD2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 xml:space="preserve">We are glad to see </w:t>
            </w:r>
            <w:proofErr w:type="gramStart"/>
            <w:r>
              <w:rPr>
                <w:rFonts w:eastAsia="AR PL SungtiL GB" w:cs="Lohit Hindi"/>
                <w:lang w:val="en-US" w:eastAsia="zh-CN" w:bidi="hi-IN"/>
              </w:rPr>
              <w:t>you  too</w:t>
            </w:r>
            <w:proofErr w:type="gramEnd"/>
            <w:r w:rsidR="00726BD2" w:rsidRPr="00726BD2">
              <w:rPr>
                <w:rFonts w:eastAsia="AR PL SungtiL GB" w:cs="Lohit Hindi"/>
                <w:lang w:val="en-US" w:eastAsia="zh-CN" w:bidi="hi-IN"/>
              </w:rPr>
              <w:t>.</w:t>
            </w:r>
          </w:p>
          <w:p w:rsidR="00726BD2" w:rsidRPr="00A90CF9" w:rsidRDefault="00726BD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E31ED7" w:rsidRPr="00A90CF9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A92DA2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Ученики называют критери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t>и(</w:t>
            </w:r>
            <w:proofErr w:type="gramEnd"/>
            <w:r>
              <w:rPr>
                <w:rFonts w:eastAsia="AR PL SungtiL GB" w:cs="Lohit Hindi"/>
                <w:lang w:eastAsia="zh-CN" w:bidi="hi-IN"/>
              </w:rPr>
              <w:t>произношение, взаимодействие с партнером, количество вопросов</w:t>
            </w:r>
            <w:r w:rsidR="00940EAE" w:rsidRPr="00940EAE">
              <w:rPr>
                <w:rFonts w:eastAsia="AR PL SungtiL GB" w:cs="Lohit Hindi"/>
                <w:lang w:eastAsia="zh-CN" w:bidi="hi-IN"/>
              </w:rPr>
              <w:t xml:space="preserve"> и ответов.</w:t>
            </w:r>
            <w:r w:rsidR="00940EAE">
              <w:rPr>
                <w:rFonts w:eastAsia="AR PL SungtiL GB" w:cs="Lohit Hindi"/>
                <w:lang w:eastAsia="zh-CN" w:bidi="hi-IN"/>
              </w:rPr>
              <w:t xml:space="preserve"> </w:t>
            </w: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Hello</w:t>
            </w:r>
            <w:r w:rsidRPr="00A90CF9">
              <w:rPr>
                <w:rFonts w:eastAsia="AR PL SungtiL GB" w:cs="Lohit Hindi"/>
                <w:lang w:val="en-US" w:eastAsia="zh-CN" w:bidi="hi-IN"/>
              </w:rPr>
              <w:t>!-</w:t>
            </w:r>
            <w:r>
              <w:rPr>
                <w:rFonts w:eastAsia="AR PL SungtiL GB" w:cs="Lohit Hindi"/>
                <w:lang w:val="en-US" w:eastAsia="zh-CN" w:bidi="hi-IN"/>
              </w:rPr>
              <w:t>Hi</w:t>
            </w:r>
            <w:r w:rsidRPr="00A90CF9">
              <w:rPr>
                <w:rFonts w:eastAsia="AR PL SungtiL GB" w:cs="Lohit Hindi"/>
                <w:lang w:val="en-US" w:eastAsia="zh-CN" w:bidi="hi-IN"/>
              </w:rPr>
              <w:t>!</w:t>
            </w:r>
          </w:p>
          <w:p w:rsidR="00A92DA2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What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is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your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name</w:t>
            </w:r>
            <w:r w:rsidRPr="00A92DA2">
              <w:rPr>
                <w:rFonts w:eastAsia="AR PL SungtiL GB" w:cs="Lohit Hindi"/>
                <w:lang w:val="en-US" w:eastAsia="zh-CN" w:bidi="hi-IN"/>
              </w:rPr>
              <w:t>?-</w:t>
            </w:r>
            <w:r>
              <w:rPr>
                <w:rFonts w:eastAsia="AR PL SungtiL GB" w:cs="Lohit Hindi"/>
                <w:lang w:val="en-US" w:eastAsia="zh-CN" w:bidi="hi-IN"/>
              </w:rPr>
              <w:t>My name is Polly.</w:t>
            </w:r>
          </w:p>
          <w:p w:rsidR="00A92DA2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What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is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your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name</w:t>
            </w:r>
            <w:r w:rsidRPr="00A92DA2">
              <w:rPr>
                <w:rFonts w:eastAsia="AR PL SungtiL GB" w:cs="Lohit Hindi"/>
                <w:lang w:val="en-US" w:eastAsia="zh-CN" w:bidi="hi-IN"/>
              </w:rPr>
              <w:t>?-</w:t>
            </w:r>
            <w:r>
              <w:rPr>
                <w:rFonts w:eastAsia="AR PL SungtiL GB" w:cs="Lohit Hindi"/>
                <w:lang w:val="en-US" w:eastAsia="zh-CN" w:bidi="hi-IN"/>
              </w:rPr>
              <w:t>My name is Victor.</w:t>
            </w:r>
          </w:p>
          <w:p w:rsidR="00A92DA2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Are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you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from</w:t>
            </w:r>
            <w:r w:rsidRPr="00A92DA2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London</w:t>
            </w:r>
            <w:r w:rsidRPr="00A92DA2">
              <w:rPr>
                <w:rFonts w:eastAsia="AR PL SungtiL GB" w:cs="Lohit Hindi"/>
                <w:lang w:val="en-US" w:eastAsia="zh-CN" w:bidi="hi-IN"/>
              </w:rPr>
              <w:t>?-</w:t>
            </w:r>
            <w:r>
              <w:rPr>
                <w:rFonts w:eastAsia="AR PL SungtiL GB" w:cs="Lohit Hindi"/>
                <w:lang w:val="en-US" w:eastAsia="zh-CN" w:bidi="hi-IN"/>
              </w:rPr>
              <w:t>No, I am not.</w:t>
            </w: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Where are you from</w:t>
            </w:r>
            <w:proofErr w:type="gramStart"/>
            <w:r>
              <w:rPr>
                <w:rFonts w:eastAsia="AR PL SungtiL GB" w:cs="Lohit Hindi"/>
                <w:lang w:val="en-US" w:eastAsia="zh-CN" w:bidi="hi-IN"/>
              </w:rPr>
              <w:t>?-</w:t>
            </w:r>
            <w:proofErr w:type="gramEnd"/>
            <w:r>
              <w:rPr>
                <w:rFonts w:eastAsia="AR PL SungtiL GB" w:cs="Lohit Hindi"/>
                <w:lang w:val="en-US" w:eastAsia="zh-CN" w:bidi="hi-IN"/>
              </w:rPr>
              <w:t xml:space="preserve"> I am from </w:t>
            </w:r>
            <w:proofErr w:type="spellStart"/>
            <w:r>
              <w:rPr>
                <w:rFonts w:eastAsia="AR PL SungtiL GB" w:cs="Lohit Hindi"/>
                <w:lang w:val="en-US" w:eastAsia="zh-CN" w:bidi="hi-IN"/>
              </w:rPr>
              <w:t>Taloye</w:t>
            </w:r>
            <w:proofErr w:type="spellEnd"/>
            <w:r>
              <w:rPr>
                <w:rFonts w:eastAsia="AR PL SungtiL GB" w:cs="Lohit Hindi"/>
                <w:lang w:val="en-US" w:eastAsia="zh-CN" w:bidi="hi-IN"/>
              </w:rPr>
              <w:t>.</w:t>
            </w:r>
          </w:p>
          <w:p w:rsidR="00940EAE" w:rsidRPr="00326195" w:rsidRDefault="00940EA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proofErr w:type="spellStart"/>
            <w:r>
              <w:rPr>
                <w:rFonts w:eastAsia="AR PL SungtiL GB" w:cs="Lohit Hindi"/>
                <w:lang w:eastAsia="zh-CN" w:bidi="hi-IN"/>
              </w:rPr>
              <w:t>Are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you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good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>?-….</w:t>
            </w:r>
          </w:p>
          <w:p w:rsidR="00940EAE" w:rsidRPr="00326195" w:rsidRDefault="00940EA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940EAE" w:rsidRDefault="00940EAE" w:rsidP="00940EAE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 w:rsidRPr="00940EAE">
              <w:rPr>
                <w:rFonts w:eastAsia="AR PL SungtiL GB" w:cs="Lohit Hindi"/>
                <w:lang w:eastAsia="zh-CN" w:bidi="hi-IN"/>
              </w:rPr>
              <w:t xml:space="preserve">Ученики выходят к доске 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lastRenderedPageBreak/>
              <w:t>и</w:t>
            </w:r>
            <w:proofErr w:type="gramEnd"/>
            <w:r>
              <w:rPr>
                <w:rFonts w:eastAsia="AR PL SungtiL GB" w:cs="Lohit Hindi"/>
                <w:lang w:eastAsia="zh-CN" w:bidi="hi-IN"/>
              </w:rPr>
              <w:t xml:space="preserve"> используя магниты оценивают себя</w:t>
            </w:r>
            <w:r w:rsidR="00326195">
              <w:rPr>
                <w:rFonts w:eastAsia="AR PL SungtiL GB" w:cs="Lohit Hindi"/>
                <w:lang w:eastAsia="zh-CN" w:bidi="hi-IN"/>
              </w:rPr>
              <w:t xml:space="preserve"> и друг друга</w:t>
            </w:r>
            <w:r w:rsidR="000006FE">
              <w:rPr>
                <w:rFonts w:eastAsia="AR PL SungtiL GB" w:cs="Lohit Hindi"/>
                <w:lang w:eastAsia="zh-CN" w:bidi="hi-IN"/>
              </w:rPr>
              <w:t>.</w:t>
            </w:r>
          </w:p>
        </w:tc>
        <w:tc>
          <w:tcPr>
            <w:tcW w:w="27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E2D0B" w:rsidRPr="008E2D0B" w:rsidRDefault="008E2D0B" w:rsidP="008E2D0B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  <w:r w:rsidRPr="008E2D0B">
              <w:rPr>
                <w:rFonts w:eastAsia="Times New Roman" w:cs="Times New Roman"/>
                <w:lang w:eastAsia="ru-RU"/>
              </w:rPr>
              <w:lastRenderedPageBreak/>
              <w:t>Учитель</w:t>
            </w:r>
            <w:r w:rsidRPr="00E31ED7">
              <w:rPr>
                <w:rFonts w:eastAsia="Times New Roman" w:cs="Times New Roman"/>
                <w:lang w:eastAsia="ru-RU"/>
              </w:rPr>
              <w:t xml:space="preserve"> – </w:t>
            </w:r>
            <w:r w:rsidRPr="008E2D0B">
              <w:rPr>
                <w:rFonts w:eastAsia="Times New Roman" w:cs="Times New Roman"/>
                <w:lang w:eastAsia="ru-RU"/>
              </w:rPr>
              <w:t>весь</w:t>
            </w:r>
            <w:r w:rsidRPr="00E31ED7">
              <w:rPr>
                <w:rFonts w:eastAsia="Times New Roman" w:cs="Times New Roman"/>
                <w:lang w:eastAsia="ru-RU"/>
              </w:rPr>
              <w:t xml:space="preserve"> </w:t>
            </w:r>
            <w:r w:rsidRPr="008E2D0B">
              <w:rPr>
                <w:rFonts w:eastAsia="Times New Roman" w:cs="Times New Roman"/>
                <w:lang w:eastAsia="ru-RU"/>
              </w:rPr>
              <w:t>класс</w:t>
            </w:r>
          </w:p>
          <w:p w:rsidR="00974607" w:rsidRDefault="008E2D0B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Учитель-ученик</w:t>
            </w: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A92DA2" w:rsidRPr="00A90CF9" w:rsidRDefault="00A92DA2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E31ED7" w:rsidRPr="008E2D0B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Ученик-ученик</w:t>
            </w:r>
          </w:p>
        </w:tc>
      </w:tr>
      <w:tr w:rsidR="00974607" w:rsidRPr="00AD5E1B" w:rsidTr="00F92B21">
        <w:trPr>
          <w:trHeight w:val="261"/>
        </w:trPr>
        <w:tc>
          <w:tcPr>
            <w:tcW w:w="10561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b/>
                <w:i/>
                <w:lang w:eastAsia="zh-CN" w:bidi="hi-IN"/>
              </w:rPr>
            </w:pPr>
            <w:r w:rsidRPr="00AD5E1B">
              <w:rPr>
                <w:rFonts w:eastAsia="AR PL SungtiL GB" w:cs="Lohit Hindi"/>
                <w:b/>
                <w:i/>
                <w:lang w:eastAsia="zh-CN" w:bidi="hi-IN"/>
              </w:rPr>
              <w:lastRenderedPageBreak/>
              <w:t>Основной этап</w:t>
            </w:r>
          </w:p>
        </w:tc>
      </w:tr>
      <w:tr w:rsidR="00F92B21" w:rsidRPr="00BD1E64" w:rsidTr="00F92B21">
        <w:trPr>
          <w:trHeight w:val="509"/>
        </w:trPr>
        <w:tc>
          <w:tcPr>
            <w:tcW w:w="120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B269AD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15-2</w:t>
            </w:r>
            <w:r w:rsidR="0070499D">
              <w:rPr>
                <w:rFonts w:eastAsia="AR PL SungtiL GB" w:cs="Lohit Hindi"/>
                <w:lang w:eastAsia="zh-CN" w:bidi="hi-IN"/>
              </w:rPr>
              <w:t>5</w:t>
            </w:r>
          </w:p>
        </w:tc>
        <w:tc>
          <w:tcPr>
            <w:tcW w:w="410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90CF9" w:rsidRDefault="00BD1E64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Please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do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ex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.4 </w:t>
            </w:r>
            <w:r>
              <w:rPr>
                <w:rFonts w:eastAsia="AR PL SungtiL GB" w:cs="Lohit Hindi"/>
                <w:lang w:val="en-US" w:eastAsia="zh-CN" w:bidi="hi-IN"/>
              </w:rPr>
              <w:t>on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the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val="en-US" w:eastAsia="zh-CN" w:bidi="hi-IN"/>
              </w:rPr>
              <w:t>page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54</w:t>
            </w: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974607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Как вы думаете тема нашего занятия?</w:t>
            </w: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Учитель помогает с</w:t>
            </w:r>
            <w:r w:rsidR="00CE1FF9">
              <w:rPr>
                <w:rFonts w:eastAsia="AR PL SungtiL GB" w:cs="Lohit Hindi"/>
                <w:lang w:eastAsia="zh-CN" w:bidi="hi-IN"/>
              </w:rPr>
              <w:t>формулировать задачи урока. Как</w:t>
            </w:r>
            <w:r w:rsidR="00CE1FF9"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="00CE1FF9">
              <w:rPr>
                <w:rFonts w:eastAsia="AR PL SungtiL GB" w:cs="Lohit Hindi"/>
                <w:lang w:eastAsia="zh-CN" w:bidi="hi-IN"/>
              </w:rPr>
              <w:t>будем</w:t>
            </w:r>
            <w:r w:rsidR="00CE1FF9"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="00CE1FF9">
              <w:rPr>
                <w:rFonts w:eastAsia="AR PL SungtiL GB" w:cs="Lohit Hindi"/>
                <w:lang w:eastAsia="zh-CN" w:bidi="hi-IN"/>
              </w:rPr>
              <w:t>изучать</w:t>
            </w:r>
            <w:r w:rsidR="00CE1FF9"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="00CE1FF9">
              <w:rPr>
                <w:rFonts w:eastAsia="AR PL SungtiL GB" w:cs="Lohit Hindi"/>
                <w:lang w:eastAsia="zh-CN" w:bidi="hi-IN"/>
              </w:rPr>
              <w:t>числительные</w:t>
            </w:r>
            <w:r w:rsidR="00CE1FF9" w:rsidRPr="00A90CF9">
              <w:rPr>
                <w:rFonts w:eastAsia="AR PL SungtiL GB" w:cs="Lohit Hindi"/>
                <w:lang w:val="en-US" w:eastAsia="zh-CN" w:bidi="hi-IN"/>
              </w:rPr>
              <w:t>?</w:t>
            </w:r>
          </w:p>
          <w:p w:rsidR="00B269AD" w:rsidRDefault="00A90CF9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Level  1 Unit 3 Activity 1</w:t>
            </w:r>
            <w:r w:rsidR="00CE1F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="00E31ED7">
              <w:rPr>
                <w:rFonts w:eastAsia="AR PL SungtiL GB" w:cs="Lohit Hindi"/>
                <w:lang w:val="en-US" w:eastAsia="zh-CN" w:bidi="hi-IN"/>
              </w:rPr>
              <w:t xml:space="preserve"> “</w:t>
            </w:r>
            <w:r w:rsidR="00E31ED7" w:rsidRPr="00940EAE">
              <w:rPr>
                <w:rFonts w:eastAsia="AR PL SungtiL GB" w:cs="Lohit Hindi"/>
                <w:lang w:val="en-US" w:eastAsia="zh-CN" w:bidi="hi-IN"/>
              </w:rPr>
              <w:t xml:space="preserve"> My family</w:t>
            </w:r>
            <w:r w:rsidR="00E31ED7">
              <w:rPr>
                <w:rFonts w:eastAsia="AR PL SungtiL GB" w:cs="Lohit Hindi"/>
                <w:lang w:val="en-US" w:eastAsia="zh-CN" w:bidi="hi-IN"/>
              </w:rPr>
              <w:t>“</w:t>
            </w:r>
          </w:p>
          <w:p w:rsidR="00A90CF9" w:rsidRPr="00E31ED7" w:rsidRDefault="00A90CF9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proofErr w:type="spellStart"/>
            <w:proofErr w:type="gramStart"/>
            <w:r>
              <w:rPr>
                <w:rFonts w:eastAsia="AR PL SungtiL GB" w:cs="Lohit Hindi"/>
                <w:lang w:val="en-US" w:eastAsia="zh-CN" w:bidi="hi-IN"/>
              </w:rPr>
              <w:t>Lets</w:t>
            </w:r>
            <w:proofErr w:type="spellEnd"/>
            <w:proofErr w:type="gramEnd"/>
            <w:r>
              <w:rPr>
                <w:rFonts w:eastAsia="AR PL SungtiL GB" w:cs="Lohit Hindi"/>
                <w:lang w:val="en-US" w:eastAsia="zh-CN" w:bidi="hi-IN"/>
              </w:rPr>
              <w:t xml:space="preserve"> start.  Click, listen and </w:t>
            </w:r>
            <w:r w:rsidR="007A1578">
              <w:rPr>
                <w:rFonts w:eastAsia="AR PL SungtiL GB" w:cs="Lohit Hindi"/>
                <w:lang w:val="en-US" w:eastAsia="zh-CN" w:bidi="hi-IN"/>
              </w:rPr>
              <w:t>repeat .</w:t>
            </w:r>
          </w:p>
          <w:p w:rsidR="00B269AD" w:rsidRPr="00940EAE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97460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Выполняют</w:t>
            </w:r>
            <w:r w:rsidRPr="00940EAE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два</w:t>
            </w:r>
            <w:r w:rsidRPr="00940EAE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задания</w:t>
            </w:r>
            <w:r w:rsidRPr="00940EAE">
              <w:rPr>
                <w:rFonts w:eastAsia="AR PL SungtiL GB" w:cs="Lohit Hindi"/>
                <w:lang w:val="en-US" w:eastAsia="zh-CN" w:bidi="hi-IN"/>
              </w:rPr>
              <w:t xml:space="preserve"> </w:t>
            </w:r>
          </w:p>
          <w:p w:rsidR="000006F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0006F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0006F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0006F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0006F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0006FE" w:rsidRPr="00940EAE" w:rsidRDefault="000006FE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val="en-US" w:eastAsia="zh-CN" w:bidi="hi-IN"/>
              </w:rPr>
              <w:t>Your next task will be</w:t>
            </w:r>
            <w:r w:rsidR="0070499D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proofErr w:type="gramStart"/>
            <w:r w:rsidR="0070499D">
              <w:rPr>
                <w:rFonts w:eastAsia="AR PL SungtiL GB" w:cs="Lohit Hindi"/>
                <w:lang w:val="en-US" w:eastAsia="zh-CN" w:bidi="hi-IN"/>
              </w:rPr>
              <w:t xml:space="preserve">to </w:t>
            </w:r>
            <w:r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="000A6E5C">
              <w:rPr>
                <w:rFonts w:eastAsia="AR PL SungtiL GB" w:cs="Lohit Hindi"/>
                <w:lang w:val="en-US" w:eastAsia="zh-CN" w:bidi="hi-IN"/>
              </w:rPr>
              <w:t>match</w:t>
            </w:r>
            <w:proofErr w:type="gramEnd"/>
            <w:r w:rsidR="0070499D">
              <w:rPr>
                <w:rFonts w:eastAsia="AR PL SungtiL GB" w:cs="Lohit Hindi"/>
                <w:lang w:val="en-US" w:eastAsia="zh-CN" w:bidi="hi-IN"/>
              </w:rPr>
              <w:t xml:space="preserve"> the pictures with the words. (1-one</w:t>
            </w:r>
            <w:proofErr w:type="gramStart"/>
            <w:r w:rsidR="0070499D">
              <w:rPr>
                <w:rFonts w:eastAsia="AR PL SungtiL GB" w:cs="Lohit Hindi"/>
                <w:lang w:val="en-US" w:eastAsia="zh-CN" w:bidi="hi-IN"/>
              </w:rPr>
              <w:t>..)</w:t>
            </w:r>
            <w:proofErr w:type="gramEnd"/>
          </w:p>
        </w:tc>
        <w:tc>
          <w:tcPr>
            <w:tcW w:w="25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90CF9" w:rsidRDefault="00BD1E64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 w:rsidRPr="00BD1E64">
              <w:rPr>
                <w:rFonts w:eastAsia="AR PL SungtiL GB" w:cs="Lohit Hindi"/>
                <w:lang w:eastAsia="zh-CN" w:bidi="hi-IN"/>
              </w:rPr>
              <w:t>Ученик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BD1E64">
              <w:rPr>
                <w:rFonts w:eastAsia="AR PL SungtiL GB" w:cs="Lohit Hindi"/>
                <w:lang w:eastAsia="zh-CN" w:bidi="hi-IN"/>
              </w:rPr>
              <w:t>читает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BD1E64">
              <w:rPr>
                <w:rFonts w:eastAsia="AR PL SungtiL GB" w:cs="Lohit Hindi"/>
                <w:lang w:eastAsia="zh-CN" w:bidi="hi-IN"/>
              </w:rPr>
              <w:t>вслух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BD1E64">
              <w:rPr>
                <w:rFonts w:eastAsia="AR PL SungtiL GB" w:cs="Lohit Hindi"/>
                <w:lang w:eastAsia="zh-CN" w:bidi="hi-IN"/>
              </w:rPr>
              <w:t>изученные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BD1E64">
              <w:rPr>
                <w:rFonts w:eastAsia="AR PL SungtiL GB" w:cs="Lohit Hindi"/>
                <w:lang w:eastAsia="zh-CN" w:bidi="hi-IN"/>
              </w:rPr>
              <w:t>ранее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BD1E64">
              <w:rPr>
                <w:rFonts w:eastAsia="AR PL SungtiL GB" w:cs="Lohit Hindi"/>
                <w:lang w:eastAsia="zh-CN" w:bidi="hi-IN"/>
              </w:rPr>
              <w:t>числительные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(ten, </w:t>
            </w:r>
            <w:r w:rsidR="00B269AD"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 w:rsidRPr="00A90CF9">
              <w:rPr>
                <w:rFonts w:eastAsia="AR PL SungtiL GB" w:cs="Lohit Hindi"/>
                <w:lang w:val="en-US" w:eastAsia="zh-CN" w:bidi="hi-IN"/>
              </w:rPr>
              <w:t>si</w:t>
            </w:r>
            <w:r w:rsidR="00B269AD">
              <w:rPr>
                <w:rFonts w:eastAsia="AR PL SungtiL GB" w:cs="Lohit Hindi"/>
                <w:lang w:val="en-US" w:eastAsia="zh-CN" w:bidi="hi-IN"/>
              </w:rPr>
              <w:t>x</w:t>
            </w:r>
            <w:r w:rsidR="00B269AD" w:rsidRPr="00A90CF9">
              <w:rPr>
                <w:rFonts w:eastAsia="AR PL SungtiL GB" w:cs="Lohit Hindi"/>
                <w:lang w:val="en-US" w:eastAsia="zh-CN" w:bidi="hi-IN"/>
              </w:rPr>
              <w:t xml:space="preserve">, </w:t>
            </w:r>
            <w:proofErr w:type="spellStart"/>
            <w:r w:rsidR="00B269AD">
              <w:rPr>
                <w:rFonts w:eastAsia="AR PL SungtiL GB" w:cs="Lohit Hindi"/>
                <w:lang w:val="en-US" w:eastAsia="zh-CN" w:bidi="hi-IN"/>
              </w:rPr>
              <w:t>five</w:t>
            </w:r>
            <w:r w:rsidR="00B269AD" w:rsidRPr="00A90CF9">
              <w:rPr>
                <w:rFonts w:eastAsia="AR PL SungtiL GB" w:cs="Lohit Hindi"/>
                <w:lang w:val="en-US" w:eastAsia="zh-CN" w:bidi="hi-IN"/>
              </w:rPr>
              <w:t>,</w:t>
            </w:r>
            <w:r w:rsidR="00B269AD">
              <w:rPr>
                <w:rFonts w:eastAsia="AR PL SungtiL GB" w:cs="Lohit Hindi"/>
                <w:lang w:val="en-US" w:eastAsia="zh-CN" w:bidi="hi-IN"/>
              </w:rPr>
              <w:t>nine</w:t>
            </w:r>
            <w:proofErr w:type="spellEnd"/>
            <w:r w:rsidR="00B269AD" w:rsidRPr="00A90CF9">
              <w:rPr>
                <w:rFonts w:eastAsia="AR PL SungtiL GB" w:cs="Lohit Hindi"/>
                <w:lang w:val="en-US" w:eastAsia="zh-CN" w:bidi="hi-IN"/>
              </w:rPr>
              <w:t>)</w:t>
            </w: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B269AD" w:rsidRPr="00A90CF9" w:rsidRDefault="00B269A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Числительные</w:t>
            </w:r>
          </w:p>
          <w:p w:rsidR="00CE1FF9" w:rsidRPr="00A90CF9" w:rsidRDefault="00CE1FF9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CE1FF9" w:rsidRPr="00A90CF9" w:rsidRDefault="00CE1FF9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Используя</w:t>
            </w:r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онлай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t>н</w:t>
            </w:r>
            <w:proofErr w:type="spellEnd"/>
            <w:r w:rsidRPr="00A90CF9">
              <w:rPr>
                <w:rFonts w:eastAsia="AR PL SungtiL GB" w:cs="Lohit Hindi"/>
                <w:lang w:val="en-US" w:eastAsia="zh-CN" w:bidi="hi-IN"/>
              </w:rPr>
              <w:t>-</w:t>
            </w:r>
            <w:proofErr w:type="gramEnd"/>
            <w:r w:rsidRPr="00A90CF9">
              <w:rPr>
                <w:rFonts w:eastAsia="AR PL SungtiL GB" w:cs="Lohit Hindi"/>
                <w:lang w:val="en-US" w:eastAsia="zh-CN" w:bidi="hi-IN"/>
              </w:rPr>
              <w:t xml:space="preserve"> </w:t>
            </w:r>
            <w:r>
              <w:rPr>
                <w:rFonts w:eastAsia="AR PL SungtiL GB" w:cs="Lohit Hindi"/>
                <w:lang w:eastAsia="zh-CN" w:bidi="hi-IN"/>
              </w:rPr>
              <w:t>платформу «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Little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 xml:space="preserve"> 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Bridge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>»</w:t>
            </w:r>
          </w:p>
          <w:p w:rsidR="00E31ED7" w:rsidRP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 w:rsidRPr="00E31ED7">
              <w:rPr>
                <w:rFonts w:eastAsia="AR PL SungtiL GB" w:cs="Lohit Hindi"/>
                <w:lang w:eastAsia="zh-CN" w:bidi="hi-IN"/>
              </w:rPr>
              <w:t>Ученики индивидуально садятся  за компьютеры.</w:t>
            </w: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Проговаривают, повторяют числительные.</w:t>
            </w: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E31ED7" w:rsidRDefault="00E31ED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val="en-US" w:eastAsia="zh-CN" w:bidi="hi-IN"/>
              </w:rPr>
            </w:pPr>
          </w:p>
          <w:p w:rsidR="0070499D" w:rsidRPr="0070499D" w:rsidRDefault="0070499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 w:rsidRPr="0070499D">
              <w:rPr>
                <w:rFonts w:eastAsia="AR PL SungtiL GB" w:cs="Lohit Hindi"/>
                <w:lang w:eastAsia="zh-CN" w:bidi="hi-IN"/>
              </w:rPr>
              <w:t xml:space="preserve">Ученики </w:t>
            </w:r>
            <w:r>
              <w:rPr>
                <w:rFonts w:eastAsia="AR PL SungtiL GB" w:cs="Lohit Hindi"/>
                <w:lang w:eastAsia="zh-CN" w:bidi="hi-IN"/>
              </w:rPr>
              <w:t>выполняют задания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t xml:space="preserve"> ,</w:t>
            </w:r>
            <w:proofErr w:type="gramEnd"/>
            <w:r>
              <w:rPr>
                <w:rFonts w:eastAsia="AR PL SungtiL GB" w:cs="Lohit Hindi"/>
                <w:lang w:eastAsia="zh-CN" w:bidi="hi-IN"/>
              </w:rPr>
              <w:t xml:space="preserve"> затем на доске  презентация работы (сравниваем, анализируем)</w:t>
            </w:r>
          </w:p>
        </w:tc>
        <w:tc>
          <w:tcPr>
            <w:tcW w:w="27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940EAE" w:rsidRPr="00940EAE" w:rsidRDefault="00940EAE" w:rsidP="00940EAE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  <w:r w:rsidRPr="00940EAE">
              <w:rPr>
                <w:rFonts w:eastAsia="Times New Roman" w:cs="Times New Roman"/>
                <w:lang w:eastAsia="ru-RU"/>
              </w:rPr>
              <w:t>Индивидуальная работа учащихся</w:t>
            </w:r>
          </w:p>
          <w:p w:rsidR="0070499D" w:rsidRPr="00A90CF9" w:rsidRDefault="0070499D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70499D" w:rsidRPr="00A90CF9" w:rsidRDefault="0070499D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70499D" w:rsidRPr="00A90CF9" w:rsidRDefault="0070499D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70499D" w:rsidRPr="00A90CF9" w:rsidRDefault="0070499D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</w:p>
          <w:p w:rsidR="0070499D" w:rsidRPr="0070499D" w:rsidRDefault="0070499D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Times New Roman" w:cs="Times New Roman"/>
                <w:lang w:eastAsia="ru-RU"/>
              </w:rPr>
            </w:pPr>
            <w:r w:rsidRPr="0070499D">
              <w:rPr>
                <w:rFonts w:eastAsia="Times New Roman" w:cs="Times New Roman"/>
                <w:lang w:eastAsia="ru-RU"/>
              </w:rPr>
              <w:t>Ученик – ученик (в группах)</w:t>
            </w:r>
          </w:p>
          <w:p w:rsidR="00974607" w:rsidRPr="00A90CF9" w:rsidRDefault="00974607" w:rsidP="0070499D">
            <w:pPr>
              <w:tabs>
                <w:tab w:val="left" w:leader="underscore" w:pos="8618"/>
              </w:tabs>
              <w:spacing w:before="120" w:after="120" w:line="240" w:lineRule="auto"/>
              <w:rPr>
                <w:rFonts w:eastAsia="AR PL SungtiL GB" w:cs="Lohit Hindi"/>
                <w:lang w:eastAsia="zh-CN" w:bidi="hi-IN"/>
              </w:rPr>
            </w:pPr>
          </w:p>
        </w:tc>
      </w:tr>
      <w:tr w:rsidR="00974607" w:rsidRPr="00AD5E1B" w:rsidTr="00F92B21">
        <w:trPr>
          <w:trHeight w:val="364"/>
        </w:trPr>
        <w:tc>
          <w:tcPr>
            <w:tcW w:w="10561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b/>
                <w:i/>
                <w:lang w:eastAsia="zh-CN" w:bidi="hi-IN"/>
              </w:rPr>
            </w:pPr>
            <w:r w:rsidRPr="00AD5E1B">
              <w:rPr>
                <w:rFonts w:eastAsia="AR PL SungtiL GB" w:cs="Lohit Hindi"/>
                <w:b/>
                <w:i/>
                <w:lang w:eastAsia="zh-CN" w:bidi="hi-IN"/>
              </w:rPr>
              <w:t>Заключительный этап</w:t>
            </w:r>
          </w:p>
        </w:tc>
      </w:tr>
      <w:tr w:rsidR="00974607" w:rsidRPr="00AD5E1B" w:rsidTr="00F92B21">
        <w:trPr>
          <w:trHeight w:val="509"/>
        </w:trPr>
        <w:tc>
          <w:tcPr>
            <w:tcW w:w="120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70499D" w:rsidRDefault="0070499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5-10</w:t>
            </w:r>
          </w:p>
        </w:tc>
        <w:tc>
          <w:tcPr>
            <w:tcW w:w="410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Default="0070499D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Дает комментарий к дом</w:t>
            </w:r>
            <w:r w:rsidR="00F92B21">
              <w:rPr>
                <w:rFonts w:eastAsia="AR PL SungtiL GB" w:cs="Lohit Hindi"/>
                <w:lang w:eastAsia="zh-CN" w:bidi="hi-IN"/>
              </w:rPr>
              <w:t>ашнему заданию.</w:t>
            </w:r>
          </w:p>
          <w:p w:rsidR="00F92B21" w:rsidRDefault="00F92B21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 xml:space="preserve">Организует рефлексию учебной деятельности. Использую картинки (мясорубка, чемодан, </w:t>
            </w:r>
            <w:proofErr w:type="spellStart"/>
            <w:r>
              <w:rPr>
                <w:rFonts w:eastAsia="AR PL SungtiL GB" w:cs="Lohit Hindi"/>
                <w:lang w:eastAsia="zh-CN" w:bidi="hi-IN"/>
              </w:rPr>
              <w:t>мусорница</w:t>
            </w:r>
            <w:proofErr w:type="spellEnd"/>
            <w:r>
              <w:rPr>
                <w:rFonts w:eastAsia="AR PL SungtiL GB" w:cs="Lohit Hindi"/>
                <w:lang w:eastAsia="zh-CN" w:bidi="hi-IN"/>
              </w:rPr>
              <w:t>).</w:t>
            </w:r>
          </w:p>
          <w:p w:rsidR="00F92B21" w:rsidRDefault="00F92B21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Мясорубк</w:t>
            </w:r>
            <w:proofErr w:type="gramStart"/>
            <w:r>
              <w:rPr>
                <w:rFonts w:eastAsia="AR PL SungtiL GB" w:cs="Lohit Hindi"/>
                <w:lang w:eastAsia="zh-CN" w:bidi="hi-IN"/>
              </w:rPr>
              <w:t>а-</w:t>
            </w:r>
            <w:proofErr w:type="gramEnd"/>
            <w:r>
              <w:rPr>
                <w:rFonts w:eastAsia="AR PL SungtiL GB" w:cs="Lohit Hindi"/>
                <w:lang w:eastAsia="zh-CN" w:bidi="hi-IN"/>
              </w:rPr>
              <w:t xml:space="preserve"> информацию, которую нужно переварить. Чемодан- информацию, сохраню и запомню.</w:t>
            </w:r>
          </w:p>
          <w:p w:rsidR="00F92B21" w:rsidRPr="00AD5E1B" w:rsidRDefault="00F92B21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Мусорница-информация, которая бесполезна, выброшу из головы.</w:t>
            </w:r>
          </w:p>
          <w:p w:rsidR="00974607" w:rsidRPr="00AD5E1B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  <w:p w:rsidR="00974607" w:rsidRPr="00F92B21" w:rsidRDefault="00974607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</w:p>
        </w:tc>
        <w:tc>
          <w:tcPr>
            <w:tcW w:w="25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F92B21" w:rsidRDefault="00F92B21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Фиксируют домашнее задание.</w:t>
            </w:r>
          </w:p>
        </w:tc>
        <w:tc>
          <w:tcPr>
            <w:tcW w:w="27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74607" w:rsidRPr="00F92B21" w:rsidRDefault="00F92B21" w:rsidP="00974607">
            <w:pPr>
              <w:widowControl w:val="0"/>
              <w:suppressLineNumbers/>
              <w:suppressAutoHyphens/>
              <w:spacing w:after="0" w:line="240" w:lineRule="auto"/>
              <w:rPr>
                <w:rFonts w:eastAsia="AR PL SungtiL GB" w:cs="Lohit Hindi"/>
                <w:lang w:eastAsia="zh-CN" w:bidi="hi-IN"/>
              </w:rPr>
            </w:pPr>
            <w:r>
              <w:rPr>
                <w:rFonts w:eastAsia="AR PL SungtiL GB" w:cs="Lohit Hindi"/>
                <w:lang w:eastAsia="zh-CN" w:bidi="hi-IN"/>
              </w:rPr>
              <w:t>Осуществляют рефлексию учебной деятельности. Формулируют конечный результат работы.</w:t>
            </w:r>
          </w:p>
        </w:tc>
      </w:tr>
    </w:tbl>
    <w:p w:rsidR="00974607" w:rsidRPr="00E44C24" w:rsidRDefault="00974607" w:rsidP="00974607">
      <w:pPr>
        <w:spacing w:before="120" w:after="120" w:line="240" w:lineRule="auto"/>
        <w:rPr>
          <w:rFonts w:cs="Times New Roman"/>
          <w:b/>
        </w:rPr>
      </w:pPr>
      <w:r w:rsidRPr="00AD5E1B">
        <w:t>*</w:t>
      </w:r>
      <w:r w:rsidRPr="00E44C24">
        <w:rPr>
          <w:rFonts w:cs="Times New Roman"/>
          <w:b/>
        </w:rPr>
        <w:t>Формы работы на уроке: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Ученик – весь класс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Ученик – ученик (в парах)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Ученик – ученик (в группах)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Ученик – учитель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Учитель – пары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Учитель – группы</w:t>
      </w:r>
    </w:p>
    <w:p w:rsidR="00974607" w:rsidRPr="00E44C24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 xml:space="preserve">Учитель – отдельный ученик </w:t>
      </w:r>
    </w:p>
    <w:p w:rsidR="00974607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E44C24">
        <w:rPr>
          <w:rFonts w:eastAsia="Times New Roman" w:cs="Times New Roman"/>
          <w:lang w:eastAsia="ru-RU"/>
        </w:rPr>
        <w:t>Учитель – весь класс</w:t>
      </w:r>
    </w:p>
    <w:p w:rsidR="00974607" w:rsidRPr="00CC1609" w:rsidRDefault="00974607" w:rsidP="00974607">
      <w:pPr>
        <w:pStyle w:val="a3"/>
        <w:numPr>
          <w:ilvl w:val="0"/>
          <w:numId w:val="2"/>
        </w:numPr>
        <w:tabs>
          <w:tab w:val="left" w:leader="underscore" w:pos="8618"/>
        </w:tabs>
        <w:spacing w:before="120" w:after="120" w:line="240" w:lineRule="auto"/>
        <w:rPr>
          <w:rFonts w:eastAsia="Times New Roman" w:cs="Times New Roman"/>
          <w:lang w:eastAsia="ru-RU"/>
        </w:rPr>
      </w:pPr>
      <w:r w:rsidRPr="00CC1609">
        <w:rPr>
          <w:rFonts w:eastAsia="Times New Roman" w:cs="Times New Roman"/>
          <w:lang w:eastAsia="ru-RU"/>
        </w:rPr>
        <w:t>Индивидуальная работа учащихся</w:t>
      </w:r>
    </w:p>
    <w:p w:rsidR="003458E3" w:rsidRDefault="007A1578" w:rsidP="00974607">
      <w:pPr>
        <w:spacing w:before="120" w:after="120" w:line="240" w:lineRule="auto"/>
      </w:pPr>
    </w:p>
    <w:sectPr w:rsidR="003458E3" w:rsidSect="008E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11FA4"/>
    <w:multiLevelType w:val="hybridMultilevel"/>
    <w:tmpl w:val="254E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3526B"/>
    <w:multiLevelType w:val="hybridMultilevel"/>
    <w:tmpl w:val="364A2C5C"/>
    <w:lvl w:ilvl="0" w:tplc="75B4D7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07"/>
    <w:rsid w:val="000006FE"/>
    <w:rsid w:val="0003364F"/>
    <w:rsid w:val="000A6E5C"/>
    <w:rsid w:val="00326195"/>
    <w:rsid w:val="0033498E"/>
    <w:rsid w:val="00424842"/>
    <w:rsid w:val="00587C26"/>
    <w:rsid w:val="0070499D"/>
    <w:rsid w:val="007254C7"/>
    <w:rsid w:val="00726BD2"/>
    <w:rsid w:val="007A1578"/>
    <w:rsid w:val="008E2BBC"/>
    <w:rsid w:val="008E2D0B"/>
    <w:rsid w:val="00940EAE"/>
    <w:rsid w:val="00974607"/>
    <w:rsid w:val="00A90CF9"/>
    <w:rsid w:val="00A92DA2"/>
    <w:rsid w:val="00B269AD"/>
    <w:rsid w:val="00BD1E64"/>
    <w:rsid w:val="00CE1FF9"/>
    <w:rsid w:val="00E31ED7"/>
    <w:rsid w:val="00EB225D"/>
    <w:rsid w:val="00F52D4D"/>
    <w:rsid w:val="00F9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07"/>
    <w:pPr>
      <w:ind w:left="720"/>
      <w:contextualSpacing/>
    </w:pPr>
  </w:style>
  <w:style w:type="table" w:styleId="a4">
    <w:name w:val="Table Grid"/>
    <w:basedOn w:val="a1"/>
    <w:uiPriority w:val="59"/>
    <w:rsid w:val="0097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8</cp:revision>
  <dcterms:created xsi:type="dcterms:W3CDTF">2019-03-31T12:38:00Z</dcterms:created>
  <dcterms:modified xsi:type="dcterms:W3CDTF">2019-04-16T16:55:00Z</dcterms:modified>
</cp:coreProperties>
</file>